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B5" w:rsidRPr="008B22D4" w:rsidRDefault="00A060B5" w:rsidP="00A060B5">
      <w:pPr>
        <w:tabs>
          <w:tab w:val="left" w:pos="1620"/>
        </w:tabs>
        <w:spacing w:before="100" w:beforeAutospacing="1" w:after="100" w:afterAutospacing="1"/>
        <w:ind w:left="357"/>
        <w:outlineLvl w:val="0"/>
        <w:rPr>
          <w:rFonts w:ascii="Tahoma" w:hAnsi="Tahoma" w:cs="Tahoma"/>
          <w:b/>
          <w:lang w:val="tr-TR"/>
        </w:rPr>
      </w:pPr>
      <w:bookmarkStart w:id="0" w:name="_Toc84241246"/>
      <w:r w:rsidRPr="008B22D4">
        <w:rPr>
          <w:rFonts w:ascii="Tahoma" w:hAnsi="Tahoma" w:cs="Tahoma"/>
          <w:b/>
          <w:lang w:val="tr-TR"/>
        </w:rPr>
        <w:t>EK-</w:t>
      </w:r>
      <w:r>
        <w:rPr>
          <w:rFonts w:ascii="Tahoma" w:hAnsi="Tahoma" w:cs="Tahoma"/>
          <w:b/>
          <w:lang w:val="tr-TR"/>
        </w:rPr>
        <w:t>9</w:t>
      </w:r>
      <w:r w:rsidRPr="008B22D4">
        <w:rPr>
          <w:rFonts w:ascii="Tahoma" w:hAnsi="Tahoma" w:cs="Tahoma"/>
          <w:b/>
          <w:lang w:val="tr-TR"/>
        </w:rPr>
        <w:t>:</w:t>
      </w:r>
      <w:r w:rsidRPr="008B22D4">
        <w:rPr>
          <w:rFonts w:ascii="Tahoma" w:hAnsi="Tahoma" w:cs="Tahoma"/>
          <w:b/>
          <w:lang w:val="tr-TR"/>
        </w:rPr>
        <w:tab/>
        <w:t>KODLAR TABLOSU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20"/>
        <w:gridCol w:w="1620"/>
        <w:gridCol w:w="1620"/>
        <w:gridCol w:w="1080"/>
        <w:gridCol w:w="1440"/>
      </w:tblGrid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ISO Ülke Kodu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Erasmus</w:t>
            </w:r>
            <w:proofErr w:type="spellEnd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 xml:space="preserve"> Kodu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ISO Dil Kodu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Avusturya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AT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</w:t>
            </w:r>
          </w:p>
        </w:tc>
        <w:tc>
          <w:tcPr>
            <w:tcW w:w="108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44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Belçika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BE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B</w:t>
            </w:r>
          </w:p>
        </w:tc>
        <w:tc>
          <w:tcPr>
            <w:tcW w:w="108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44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Danimarka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DK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DK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DA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Danimarkaca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Finlandiya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FI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SF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FI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Fince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Fransa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FR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FR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Fransızca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Almanya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DE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DE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Almanca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Yunanistan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GR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G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EL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Yunanca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İrlanda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IE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IRL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GA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İrlandaca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İtalya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IT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İtalyanca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Lüksemburg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LU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LUX</w:t>
            </w:r>
          </w:p>
        </w:tc>
        <w:tc>
          <w:tcPr>
            <w:tcW w:w="108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44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Hollanda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NL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NL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NL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Hollandaca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Portekiz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PT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P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PT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Portekizce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İspanya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ES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ES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İspanyolca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İsveç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SE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ES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İsveçce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İngiltere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jc w:val="center"/>
              <w:rPr>
                <w:rFonts w:ascii="Tahoma" w:hAnsi="Tahoma" w:cs="Tahoma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AB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GB/UK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UK*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EN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İngilizce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İzlanda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EEA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IS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İzlandaca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Lihtenştayn</w:t>
            </w:r>
            <w:proofErr w:type="spellEnd"/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EEA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LI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FL</w:t>
            </w:r>
          </w:p>
        </w:tc>
        <w:tc>
          <w:tcPr>
            <w:tcW w:w="108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44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Norveç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EEA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NO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N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NO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Norveçce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Bulgaristan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BG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BG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BG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Bulgarca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Kıbrıs R.K.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CY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CY</w:t>
            </w:r>
          </w:p>
        </w:tc>
        <w:tc>
          <w:tcPr>
            <w:tcW w:w="108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  <w:tc>
          <w:tcPr>
            <w:tcW w:w="1440" w:type="dxa"/>
            <w:shd w:val="clear" w:color="auto" w:fill="CCCCCC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Çek Cumhuriyeti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CZ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CZ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CS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Çekce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Estonya</w:t>
            </w:r>
            <w:proofErr w:type="spellEnd"/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EE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EE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ET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Estonyaca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Macaristan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HU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HU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HU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Macarca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Letonya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LV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LV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LV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Letonyaca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Litvanya</w:t>
            </w:r>
            <w:proofErr w:type="spellEnd"/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VT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LT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LT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Litvanyaca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Malta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MT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MT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MT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Maltaca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Polonya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PL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PL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PL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proofErr w:type="spellStart"/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Lehce</w:t>
            </w:r>
            <w:proofErr w:type="spellEnd"/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Romanya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RO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RO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RO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Romence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Slovakya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SI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SI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SL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Slovakça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Türkiye**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Aday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TR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TR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TR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Türkçe</w:t>
            </w:r>
          </w:p>
        </w:tc>
      </w:tr>
      <w:tr w:rsidR="00A060B5" w:rsidRPr="008B22D4">
        <w:tc>
          <w:tcPr>
            <w:tcW w:w="1728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Diğer**</w:t>
            </w:r>
          </w:p>
        </w:tc>
        <w:tc>
          <w:tcPr>
            <w:tcW w:w="7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---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XX</w:t>
            </w:r>
          </w:p>
        </w:tc>
        <w:tc>
          <w:tcPr>
            <w:tcW w:w="162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OT</w:t>
            </w:r>
          </w:p>
        </w:tc>
        <w:tc>
          <w:tcPr>
            <w:tcW w:w="108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XX</w:t>
            </w:r>
          </w:p>
        </w:tc>
        <w:tc>
          <w:tcPr>
            <w:tcW w:w="1440" w:type="dxa"/>
          </w:tcPr>
          <w:p w:rsidR="00A060B5" w:rsidRPr="008B22D4" w:rsidRDefault="00A060B5" w:rsidP="00A060B5">
            <w:pPr>
              <w:tabs>
                <w:tab w:val="center" w:pos="450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  <w:lang w:val="tr-TR"/>
              </w:rPr>
            </w:pPr>
            <w:r w:rsidRPr="008B22D4">
              <w:rPr>
                <w:rFonts w:ascii="Tahoma" w:hAnsi="Tahoma" w:cs="Tahoma"/>
                <w:sz w:val="20"/>
                <w:szCs w:val="20"/>
                <w:lang w:val="tr-TR"/>
              </w:rPr>
              <w:t>Diğer</w:t>
            </w:r>
          </w:p>
        </w:tc>
      </w:tr>
    </w:tbl>
    <w:p w:rsidR="00A060B5" w:rsidRPr="008B22D4" w:rsidRDefault="00A060B5" w:rsidP="00A060B5">
      <w:pPr>
        <w:tabs>
          <w:tab w:val="left" w:pos="720"/>
          <w:tab w:val="center" w:pos="4500"/>
        </w:tabs>
        <w:spacing w:before="100" w:beforeAutospacing="1" w:after="100" w:afterAutospacing="1"/>
        <w:rPr>
          <w:rFonts w:ascii="Tahoma" w:hAnsi="Tahoma" w:cs="Tahoma"/>
          <w:sz w:val="18"/>
          <w:szCs w:val="18"/>
          <w:lang w:val="tr-TR"/>
        </w:rPr>
      </w:pPr>
      <w:r w:rsidRPr="008B22D4">
        <w:rPr>
          <w:rFonts w:ascii="Tahoma" w:hAnsi="Tahoma" w:cs="Tahoma"/>
          <w:sz w:val="18"/>
          <w:szCs w:val="18"/>
          <w:lang w:val="tr-TR"/>
        </w:rPr>
        <w:t xml:space="preserve">* </w:t>
      </w:r>
      <w:r w:rsidRPr="008B22D4">
        <w:rPr>
          <w:rFonts w:ascii="Tahoma" w:hAnsi="Tahoma" w:cs="Tahoma"/>
          <w:sz w:val="18"/>
          <w:szCs w:val="18"/>
          <w:lang w:val="tr-TR"/>
        </w:rPr>
        <w:tab/>
        <w:t>“UK” / “GB” kodlarının her ikisi de programlarda kullanılmaktadır</w:t>
      </w:r>
    </w:p>
    <w:p w:rsidR="00A060B5" w:rsidRPr="008B22D4" w:rsidRDefault="00A060B5" w:rsidP="00A060B5">
      <w:pPr>
        <w:tabs>
          <w:tab w:val="left" w:pos="720"/>
          <w:tab w:val="center" w:pos="4500"/>
        </w:tabs>
        <w:spacing w:before="100" w:beforeAutospacing="1" w:after="100" w:afterAutospacing="1"/>
        <w:rPr>
          <w:rFonts w:ascii="Tahoma" w:hAnsi="Tahoma" w:cs="Tahoma"/>
          <w:sz w:val="18"/>
          <w:szCs w:val="18"/>
          <w:lang w:val="tr-TR"/>
        </w:rPr>
      </w:pPr>
      <w:r w:rsidRPr="008B22D4">
        <w:rPr>
          <w:rFonts w:ascii="Tahoma" w:hAnsi="Tahoma" w:cs="Tahoma"/>
          <w:sz w:val="18"/>
          <w:szCs w:val="18"/>
          <w:lang w:val="tr-TR"/>
        </w:rPr>
        <w:t xml:space="preserve">** </w:t>
      </w:r>
      <w:r w:rsidRPr="008B22D4">
        <w:rPr>
          <w:rFonts w:ascii="Tahoma" w:hAnsi="Tahoma" w:cs="Tahoma"/>
          <w:sz w:val="18"/>
          <w:szCs w:val="18"/>
          <w:lang w:val="tr-TR"/>
        </w:rPr>
        <w:tab/>
        <w:t xml:space="preserve">Sadece </w:t>
      </w:r>
      <w:proofErr w:type="spellStart"/>
      <w:r w:rsidRPr="008B22D4">
        <w:rPr>
          <w:rFonts w:ascii="Tahoma" w:hAnsi="Tahoma" w:cs="Tahoma"/>
          <w:sz w:val="18"/>
          <w:szCs w:val="18"/>
          <w:lang w:val="tr-TR"/>
        </w:rPr>
        <w:t>tabiyet</w:t>
      </w:r>
      <w:proofErr w:type="spellEnd"/>
      <w:r w:rsidRPr="008B22D4">
        <w:rPr>
          <w:rFonts w:ascii="Tahoma" w:hAnsi="Tahoma" w:cs="Tahoma"/>
          <w:sz w:val="18"/>
          <w:szCs w:val="18"/>
          <w:lang w:val="tr-TR"/>
        </w:rPr>
        <w:t xml:space="preserve"> ve dil için (ayrıca Türkiye için de uygulanır, 2003/04’de sadece </w:t>
      </w:r>
      <w:proofErr w:type="spellStart"/>
      <w:r w:rsidRPr="008B22D4">
        <w:rPr>
          <w:rFonts w:ascii="Tahoma" w:hAnsi="Tahoma" w:cs="Tahoma"/>
          <w:sz w:val="18"/>
          <w:szCs w:val="18"/>
          <w:lang w:val="tr-TR"/>
        </w:rPr>
        <w:t>tabiyet</w:t>
      </w:r>
      <w:proofErr w:type="spellEnd"/>
      <w:r w:rsidRPr="008B22D4">
        <w:rPr>
          <w:rFonts w:ascii="Tahoma" w:hAnsi="Tahoma" w:cs="Tahoma"/>
          <w:sz w:val="18"/>
          <w:szCs w:val="18"/>
          <w:lang w:val="tr-TR"/>
        </w:rPr>
        <w:t xml:space="preserve"> için kullanıldı)</w:t>
      </w:r>
    </w:p>
    <w:p w:rsidR="00A060B5" w:rsidRPr="008B22D4" w:rsidRDefault="00A060B5" w:rsidP="00A060B5">
      <w:pPr>
        <w:outlineLvl w:val="0"/>
        <w:rPr>
          <w:rFonts w:ascii="Tahoma" w:hAnsi="Tahoma" w:cs="Tahoma"/>
          <w:sz w:val="28"/>
          <w:szCs w:val="28"/>
          <w:lang w:val="tr-TR"/>
        </w:rPr>
      </w:pPr>
      <w:r w:rsidRPr="008B22D4">
        <w:rPr>
          <w:rFonts w:ascii="Tahoma" w:hAnsi="Tahoma" w:cs="Tahoma"/>
          <w:sz w:val="18"/>
          <w:szCs w:val="18"/>
          <w:lang w:val="tr-TR"/>
        </w:rPr>
        <w:br w:type="page"/>
      </w:r>
      <w:bookmarkStart w:id="1" w:name="_Toc84241247"/>
      <w:r w:rsidRPr="008B22D4">
        <w:rPr>
          <w:rFonts w:ascii="Tahoma" w:hAnsi="Tahoma" w:cs="Tahoma"/>
          <w:sz w:val="28"/>
          <w:szCs w:val="28"/>
          <w:lang w:val="tr-TR"/>
        </w:rPr>
        <w:lastRenderedPageBreak/>
        <w:t>EK-</w:t>
      </w:r>
      <w:r>
        <w:rPr>
          <w:rFonts w:ascii="Tahoma" w:hAnsi="Tahoma" w:cs="Tahoma"/>
          <w:sz w:val="28"/>
          <w:szCs w:val="28"/>
          <w:lang w:val="tr-TR"/>
        </w:rPr>
        <w:t>10</w:t>
      </w:r>
      <w:r w:rsidRPr="008B22D4">
        <w:rPr>
          <w:rFonts w:ascii="Tahoma" w:hAnsi="Tahoma" w:cs="Tahoma"/>
          <w:sz w:val="28"/>
          <w:szCs w:val="28"/>
          <w:lang w:val="tr-TR"/>
        </w:rPr>
        <w:t>: Ders Alan Kodları</w:t>
      </w:r>
      <w:bookmarkEnd w:id="1"/>
    </w:p>
    <w:p w:rsidR="00A060B5" w:rsidRPr="008B22D4" w:rsidRDefault="00A060B5" w:rsidP="00A060B5">
      <w:pPr>
        <w:rPr>
          <w:rFonts w:ascii="Tahoma" w:hAnsi="Tahoma" w:cs="Tahoma"/>
          <w:sz w:val="18"/>
          <w:szCs w:val="18"/>
          <w:lang w:val="tr-TR"/>
        </w:rPr>
      </w:pPr>
    </w:p>
    <w:p w:rsidR="00A060B5" w:rsidRPr="008B22D4" w:rsidRDefault="00A060B5" w:rsidP="00A060B5">
      <w:pPr>
        <w:rPr>
          <w:rFonts w:ascii="Tahoma" w:hAnsi="Tahoma" w:cs="Tahoma"/>
          <w:sz w:val="18"/>
          <w:szCs w:val="18"/>
          <w:lang w:val="tr-TR"/>
        </w:rPr>
      </w:pPr>
    </w:p>
    <w:p w:rsidR="00A060B5" w:rsidRPr="008B22D4" w:rsidRDefault="00A060B5" w:rsidP="00A060B5">
      <w:pPr>
        <w:rPr>
          <w:rFonts w:ascii="Tahoma" w:hAnsi="Tahoma" w:cs="Tahoma"/>
          <w:sz w:val="18"/>
          <w:szCs w:val="18"/>
          <w:lang w:val="tr-TR"/>
        </w:rPr>
      </w:pPr>
    </w:p>
    <w:p w:rsidR="00A060B5" w:rsidRPr="008B22D4" w:rsidRDefault="00A060B5" w:rsidP="00A060B5">
      <w:pPr>
        <w:rPr>
          <w:rFonts w:ascii="Tahoma" w:hAnsi="Tahoma" w:cs="Tahoma"/>
          <w:sz w:val="18"/>
          <w:szCs w:val="1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3"/>
        <w:gridCol w:w="4542"/>
      </w:tblGrid>
      <w:tr w:rsidR="00A060B5" w:rsidRPr="008B22D4"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 ZİRAAT BİLİMLERİ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01.0 Ziraat Bilimleri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01.1 Ziraat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01.2 Ziraat Ekonomisi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01.3 Gıda Bilimleri ve Teknolojileri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01.4 Botanik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01.5 Balıkçılık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01.6 Ormancılık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01.8 Tropik/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Yarıtropik</w:t>
            </w:r>
            <w:proofErr w:type="spellEnd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 Ziraat</w:t>
            </w:r>
          </w:p>
          <w:p w:rsidR="00A060B5" w:rsidRPr="008B22D4" w:rsidRDefault="00A060B5" w:rsidP="00A060B5">
            <w:pPr>
              <w:tabs>
                <w:tab w:val="left" w:pos="405"/>
              </w:tabs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01.9 Diğerleri – Ziraat Bilimleri</w:t>
            </w:r>
          </w:p>
        </w:tc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02 MİMARLIK, ŞEHİR VE BÖLGESEL PLANLAMA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02.0 Mimarlık, Şehir ve Bölgesel Planlama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02.1 Mimarlık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02.2 İç </w:t>
            </w:r>
            <w:proofErr w:type="gram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dizayn</w:t>
            </w:r>
            <w:proofErr w:type="gramEnd"/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02.3 Şehir Planlama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02.4 Bölgesel Planlama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02.6 Ulaşım ve Trafik Çalışmaları</w:t>
            </w:r>
          </w:p>
          <w:p w:rsidR="00A060B5" w:rsidRPr="008B22D4" w:rsidRDefault="00A060B5" w:rsidP="00A060B5">
            <w:pPr>
              <w:ind w:left="794" w:hanging="36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02.9 Diğerleri – Mimarlık, Şehir ve Bölgesel Planlama</w:t>
            </w:r>
          </w:p>
        </w:tc>
      </w:tr>
      <w:tr w:rsidR="00A060B5" w:rsidRPr="008B22D4"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03 SANAT VE TASARIM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03.0 Sanat ve Tasarım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03.1 Güzel Sanatlar (Resim, Heykel vb.)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03.2 Müzik ve Müzik Bilimli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03.3 Uygulamalı Sanatlar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03.4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Fotografçılık</w:t>
            </w:r>
            <w:proofErr w:type="spellEnd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, Sinemacılık</w:t>
            </w:r>
          </w:p>
          <w:p w:rsidR="00A060B5" w:rsidRPr="008B22D4" w:rsidRDefault="00A060B5" w:rsidP="00A060B5">
            <w:pPr>
              <w:ind w:left="1080" w:hanging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03.5 Tasarım, (Grafik </w:t>
            </w:r>
            <w:proofErr w:type="gram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dizaynı</w:t>
            </w:r>
            <w:proofErr w:type="gramEnd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, Endüstriyel Tasarım, Moda, Tekstil)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03.6 Sanat Tarihi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03.9 Diğerleri – Sanat ve Tasarım</w:t>
            </w:r>
          </w:p>
        </w:tc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04 İŞLETME VE YÖNETİM BİLİMLERİ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04.0 İşletme ve Yönetim Bilimleri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04.1 İşletme ve diller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04.2 İşletme ve Teknoloji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04.3 Muhasebe, İşletme Yönetimi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04.4 Turizm,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Ahçılık</w:t>
            </w:r>
            <w:proofErr w:type="spellEnd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 ve Otel Yönetimi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04.5 Endüstriyel İlişkiler ve Personel Yönetimi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04.6 Sekreterlik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04.7 Pazarlamacılık ve Satış Yönetimi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04.9 Diğerleri - İşletme ve Yönetim Bilimleri</w:t>
            </w:r>
          </w:p>
        </w:tc>
      </w:tr>
      <w:tr w:rsidR="00A060B5" w:rsidRPr="008B22D4"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 EĞİTİM, ÖĞRETMEN EĞİTİMİ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05.0 Eğitim, Öğretmen Eğitimi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05.1 Öğretmen Eğitimi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05.2 İlköğretim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05.3 Ortaöğretim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05.4 Meslek ve Teknik Eğitim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05.5 Yetişkin Eğitimi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05.6 Özel Eğitim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05.7 Eğitim Bilimleri, Karşılaştırmalı Eğitim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05.8 Eğitim Psikolojisi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05.9 Diğerleri - Eğitim, Öğretmen Eğitimi</w:t>
            </w:r>
          </w:p>
        </w:tc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06 MÜHENDİSLİK, TEKNOLOJİ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06.0 Mühendislik, Teknoloji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06.1 Makine Mühendisliği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06.2 Elektrik Mühendisliği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06.3 Kimya Mühendisliği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06.4 İnşaat Mühendisliği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06.5 Elektronik Mühendisliği,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Telekominikasyon</w:t>
            </w:r>
            <w:proofErr w:type="spellEnd"/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06.6 Endüstri Mühendisliği (CAD, CAM, CAE </w:t>
            </w:r>
            <w:proofErr w:type="gram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dahil</w:t>
            </w:r>
            <w:proofErr w:type="gramEnd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)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06.7 Malzeme Bilimleri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06.9 Diğerleri - Mühendislik, Teknoloji</w:t>
            </w:r>
          </w:p>
        </w:tc>
      </w:tr>
      <w:tr w:rsidR="00A060B5" w:rsidRPr="008B22D4"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07 COĞRAFYA, JEOLOJİ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07.0 Coğrafya, Jeoloji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07.1 Coğrafya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07.2 Çevre Bilimleri, Ekoloji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07.3 Jeoloji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07.4 Toprak ve Su Bilimleri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07.6 Jeodezi,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Cartography</w:t>
            </w:r>
            <w:proofErr w:type="spellEnd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 ve Uzaktan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Sensing</w:t>
            </w:r>
            <w:proofErr w:type="spellEnd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!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07.7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Meteroloji</w:t>
            </w:r>
            <w:proofErr w:type="spellEnd"/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07.9 Diğerleri - Coğrafya, Jeoloji</w:t>
            </w:r>
          </w:p>
        </w:tc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08 BEŞERİ BİLİMLER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08.0 Beşeri Bilimler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08.1 Felsefe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08.2 İlahiyat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08.3 Tarih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08.4 Arkeoloji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08.9 Diğer – Beşeri Bilimler</w:t>
            </w:r>
          </w:p>
        </w:tc>
      </w:tr>
      <w:tr w:rsidR="00A060B5" w:rsidRPr="008B22D4"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09 DİLLER VE FİLOLOJİ BİLİMLERİ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09.0 Diller ve Filoloji Bilimleri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09.1 Modern Avrupa Dilleri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09.2 Genel ve karşılaştırmalı edebiyat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09.3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Linguistik</w:t>
            </w:r>
            <w:proofErr w:type="spellEnd"/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09.4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Müteercimlik</w:t>
            </w:r>
            <w:proofErr w:type="spellEnd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, Yorumlama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09.5 Klasik Filoloji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09.6 Avrupa Dilleri Dışındaki Diller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09.8 Az Öğretilen Diller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09.9 Diğer - Diller ve Filoloji Bilimleri</w:t>
            </w:r>
          </w:p>
        </w:tc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 HUKUK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10.0 Hukuk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10.1 Karşılaştırmalı Hukuk, Hukuk ve Diller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10.2 Uluslararası Hukuk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10.3 Medeni Hukuk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10.4 Ceza Hukuku, Kriminoloji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10.5 Anayasa/Kamu Hukuku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10.6 Kamu Yönetimi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10.7 Avrupa Topluluğu/AB Hukuku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10.9 Diğer - Hukuk</w:t>
            </w:r>
          </w:p>
        </w:tc>
      </w:tr>
    </w:tbl>
    <w:p w:rsidR="00A060B5" w:rsidRPr="008B22D4" w:rsidRDefault="00A060B5" w:rsidP="00A060B5">
      <w:pPr>
        <w:rPr>
          <w:rFonts w:ascii="Tahoma" w:hAnsi="Tahoma" w:cs="Tahoma"/>
          <w:b/>
          <w:sz w:val="28"/>
          <w:szCs w:val="28"/>
          <w:lang w:val="tr-TR"/>
        </w:rPr>
      </w:pPr>
      <w:r w:rsidRPr="008B22D4">
        <w:rPr>
          <w:rFonts w:ascii="Tahoma" w:hAnsi="Tahoma" w:cs="Tahoma"/>
          <w:lang w:val="tr-TR"/>
        </w:rPr>
        <w:br w:type="page"/>
      </w:r>
      <w:r w:rsidRPr="008B22D4">
        <w:rPr>
          <w:rFonts w:ascii="Tahoma" w:hAnsi="Tahoma" w:cs="Tahoma"/>
          <w:b/>
          <w:sz w:val="28"/>
          <w:szCs w:val="28"/>
          <w:lang w:val="tr-TR"/>
        </w:rPr>
        <w:lastRenderedPageBreak/>
        <w:t>Ders Alan Kodları (devamı)</w:t>
      </w:r>
    </w:p>
    <w:p w:rsidR="00A060B5" w:rsidRPr="008B22D4" w:rsidRDefault="00A060B5" w:rsidP="00A060B5">
      <w:pPr>
        <w:rPr>
          <w:rFonts w:ascii="Tahoma" w:hAnsi="Tahoma" w:cs="Tahoma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4537"/>
      </w:tblGrid>
      <w:tr w:rsidR="00A060B5" w:rsidRPr="008B22D4"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11 MATEMATİK, BİLİŞİM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11.0 Matematik, Bilişim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11.1 Matematik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11.2 İstatistik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11.3 Bilişim, Bilgisayar Bilimleri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11.9 Diğer – Matematik, Bilişim</w:t>
            </w:r>
          </w:p>
        </w:tc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 TIP BİLİMLERİ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12.0 Tıp Bilimleri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12.1 Tıp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12.2 Psikiyatri ve Klinik Psikolojisi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12.3 Diş Hekimliği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12.4 Veteriner Hekimliği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12.5 Eczacılık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12.6 Hemşirelik, Ebelik, Psikoterapi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12.7 Halk Sağlığı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12.8 Tıp Teknolojisi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12.9 Diğer – Tıp Bilimleri</w:t>
            </w:r>
          </w:p>
        </w:tc>
      </w:tr>
      <w:tr w:rsidR="00A060B5" w:rsidRPr="008B22D4"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 FEN BİLİMLER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13.0 Fen Bilimleri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13.1 Biyoloji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13.2 Fizik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13.3 Kimya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13.4 Mikrobiyoloji,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Biyoteknoloji</w:t>
            </w:r>
            <w:proofErr w:type="spellEnd"/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13.5 Nükleer ve Yüksek Enerji Fiziği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13.6 Biyokimya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13.7 Astronomi, Astrofizik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13.8 Deniz bilimleri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13.9 Diğer – Fen Bilimleri</w:t>
            </w:r>
          </w:p>
        </w:tc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 SOSYAL BİLİMLER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14.0 Sosyal Bilimler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14.1 Siyaset Bilimi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14.2 Sosyoloji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14.3 İktisat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14.4 Psikoloji ve Davranış Bilimleri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14.5 Sosyal Hizmetler</w:t>
            </w:r>
          </w:p>
          <w:p w:rsidR="00A060B5" w:rsidRPr="008B22D4" w:rsidRDefault="00A060B5" w:rsidP="00A060B5">
            <w:pPr>
              <w:ind w:left="974" w:hanging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14.6 Uluslararası İlişkiler, Avrupa Çalışmaları, Alan Çalışmaları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14.7 Antropoloji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14.8 Gelişim Çalışmaları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14.9 Diğer – Sosyal Bilimler</w:t>
            </w:r>
          </w:p>
        </w:tc>
      </w:tr>
      <w:tr w:rsidR="00A060B5" w:rsidRPr="008B22D4"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15 İLETİŞİM VE BİLGİ BİLİMLERİ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15.0 İletişim ve Enformasyon Bilimleri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15.1 Gazetecilik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15.2 Radyo/TV Yayımcılığı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15.3 Halkla İlişkiler, Yayıncılık, Reklamcılık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15.4 Kütüphane Bilimleri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 xml:space="preserve">15.5 </w:t>
            </w:r>
            <w:proofErr w:type="spellStart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Dökümantasyon</w:t>
            </w:r>
            <w:proofErr w:type="spellEnd"/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, Arşivleme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15.6 Müzecilik</w:t>
            </w:r>
          </w:p>
          <w:p w:rsidR="00A060B5" w:rsidRPr="008B22D4" w:rsidRDefault="00A060B5" w:rsidP="00A060B5">
            <w:pPr>
              <w:ind w:left="540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15.9 Diğer - İletişim ve Enformasyon Bilimleri</w:t>
            </w:r>
          </w:p>
        </w:tc>
        <w:tc>
          <w:tcPr>
            <w:tcW w:w="4606" w:type="dxa"/>
          </w:tcPr>
          <w:p w:rsidR="00A060B5" w:rsidRPr="008B22D4" w:rsidRDefault="00A060B5" w:rsidP="00A060B5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16 DİĞER ÇALIŞMA ALANLARI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16.0 Diğer Çalışma Alanları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16.1 Fiziksel Eğitim, Spor Bilimleri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16.3 Ev Ekonomisi, Beslenme</w:t>
            </w:r>
          </w:p>
          <w:p w:rsidR="00A060B5" w:rsidRPr="008B22D4" w:rsidRDefault="00A060B5" w:rsidP="00A060B5">
            <w:pPr>
              <w:ind w:left="434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8B22D4">
              <w:rPr>
                <w:rFonts w:ascii="Tahoma" w:hAnsi="Tahoma" w:cs="Tahoma"/>
                <w:sz w:val="18"/>
                <w:szCs w:val="18"/>
                <w:lang w:val="tr-TR"/>
              </w:rPr>
              <w:t>16.9 Diğer - Diğer Çalışma Alanları</w:t>
            </w:r>
          </w:p>
        </w:tc>
      </w:tr>
    </w:tbl>
    <w:p w:rsidR="00A060B5" w:rsidRPr="008B22D4" w:rsidRDefault="00A060B5" w:rsidP="00A060B5">
      <w:pPr>
        <w:rPr>
          <w:rFonts w:ascii="Tahoma" w:hAnsi="Tahoma" w:cs="Tahoma"/>
          <w:lang w:val="tr-TR"/>
        </w:rPr>
      </w:pPr>
    </w:p>
    <w:p w:rsidR="00F34AE4" w:rsidRDefault="00F34AE4"/>
    <w:sectPr w:rsidR="00F34AE4" w:rsidSect="00937644">
      <w:footerReference w:type="even" r:id="rId6"/>
      <w:footerReference w:type="default" r:id="rId7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C8" w:rsidRDefault="001C7BC8">
      <w:r>
        <w:separator/>
      </w:r>
    </w:p>
  </w:endnote>
  <w:endnote w:type="continuationSeparator" w:id="0">
    <w:p w:rsidR="001C7BC8" w:rsidRDefault="001C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B5" w:rsidRDefault="0093764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060B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060B5" w:rsidRDefault="00A060B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B5" w:rsidRDefault="00937644">
    <w:pPr>
      <w:pStyle w:val="Altbilgi"/>
      <w:framePr w:wrap="around" w:vAnchor="text" w:hAnchor="margin" w:xAlign="center" w:y="1"/>
      <w:rPr>
        <w:rStyle w:val="SayfaNumaras"/>
        <w:sz w:val="18"/>
        <w:szCs w:val="18"/>
      </w:rPr>
    </w:pPr>
    <w:r>
      <w:rPr>
        <w:rStyle w:val="SayfaNumaras"/>
        <w:sz w:val="18"/>
        <w:szCs w:val="18"/>
      </w:rPr>
      <w:fldChar w:fldCharType="begin"/>
    </w:r>
    <w:r w:rsidR="00A060B5">
      <w:rPr>
        <w:rStyle w:val="SayfaNumaras"/>
        <w:sz w:val="18"/>
        <w:szCs w:val="18"/>
      </w:rPr>
      <w:instrText xml:space="preserve">PAGE  </w:instrText>
    </w:r>
    <w:r>
      <w:rPr>
        <w:rStyle w:val="SayfaNumaras"/>
        <w:sz w:val="18"/>
        <w:szCs w:val="18"/>
      </w:rPr>
      <w:fldChar w:fldCharType="separate"/>
    </w:r>
    <w:r w:rsidR="00602122">
      <w:rPr>
        <w:rStyle w:val="SayfaNumaras"/>
        <w:noProof/>
        <w:sz w:val="18"/>
        <w:szCs w:val="18"/>
      </w:rPr>
      <w:t>3</w:t>
    </w:r>
    <w:r>
      <w:rPr>
        <w:rStyle w:val="SayfaNumaras"/>
        <w:sz w:val="18"/>
        <w:szCs w:val="18"/>
      </w:rPr>
      <w:fldChar w:fldCharType="end"/>
    </w:r>
    <w:r w:rsidR="00A060B5">
      <w:rPr>
        <w:rStyle w:val="SayfaNumaras"/>
        <w:sz w:val="18"/>
        <w:szCs w:val="18"/>
      </w:rPr>
      <w:t>/</w:t>
    </w:r>
    <w:r>
      <w:rPr>
        <w:rStyle w:val="SayfaNumaras"/>
        <w:sz w:val="18"/>
        <w:szCs w:val="18"/>
      </w:rPr>
      <w:fldChar w:fldCharType="begin"/>
    </w:r>
    <w:r w:rsidR="00A060B5">
      <w:rPr>
        <w:rStyle w:val="SayfaNumaras"/>
        <w:sz w:val="18"/>
        <w:szCs w:val="18"/>
      </w:rPr>
      <w:instrText xml:space="preserve"> NUMPAGES </w:instrText>
    </w:r>
    <w:r>
      <w:rPr>
        <w:rStyle w:val="SayfaNumaras"/>
        <w:sz w:val="18"/>
        <w:szCs w:val="18"/>
      </w:rPr>
      <w:fldChar w:fldCharType="separate"/>
    </w:r>
    <w:r w:rsidR="00602122">
      <w:rPr>
        <w:rStyle w:val="SayfaNumaras"/>
        <w:noProof/>
        <w:sz w:val="18"/>
        <w:szCs w:val="18"/>
      </w:rPr>
      <w:t>3</w:t>
    </w:r>
    <w:r>
      <w:rPr>
        <w:rStyle w:val="SayfaNumaras"/>
        <w:sz w:val="18"/>
        <w:szCs w:val="18"/>
      </w:rPr>
      <w:fldChar w:fldCharType="end"/>
    </w:r>
  </w:p>
  <w:p w:rsidR="00A060B5" w:rsidRDefault="00A060B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C8" w:rsidRDefault="001C7BC8">
      <w:r>
        <w:separator/>
      </w:r>
    </w:p>
  </w:footnote>
  <w:footnote w:type="continuationSeparator" w:id="0">
    <w:p w:rsidR="001C7BC8" w:rsidRDefault="001C7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20F"/>
    <w:rsid w:val="001C7BC8"/>
    <w:rsid w:val="00602122"/>
    <w:rsid w:val="0086720F"/>
    <w:rsid w:val="00937644"/>
    <w:rsid w:val="00A060B5"/>
    <w:rsid w:val="00E27F21"/>
    <w:rsid w:val="00F34AE4"/>
    <w:rsid w:val="00FF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B5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A060B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06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4404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EK-9:</vt:lpstr>
    </vt:vector>
  </TitlesOfParts>
  <Company>bim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EK-9:</dc:title>
  <dc:creator>itu</dc:creator>
  <cp:lastModifiedBy>hulyakadan</cp:lastModifiedBy>
  <cp:revision>2</cp:revision>
  <dcterms:created xsi:type="dcterms:W3CDTF">2011-11-02T14:42:00Z</dcterms:created>
  <dcterms:modified xsi:type="dcterms:W3CDTF">2011-11-02T14:42:00Z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1884268308</vt:i4>
  </property>
  <property fmtid="{D5CDD505-2E9C-101B-9397-08002B2CF9AE}" pid="3" name="_EmailSubject">
    <vt:lpwstr>PROSEDUR: Erasmus Ogretim Elemani Degisimi 2006-2007 / Prof. Dr. Fatma Kalaoglu</vt:lpwstr>
  </property>
  <property fmtid="{D5CDD505-2E9C-101B-9397-08002B2CF9AE}" pid="4" name="_AuthorEmail">
    <vt:lpwstr>eucentre@itu.edu.tr</vt:lpwstr>
  </property>
  <property fmtid="{D5CDD505-2E9C-101B-9397-08002B2CF9AE}" pid="5" name="_AuthorEmailDisplayName">
    <vt:lpwstr>eucentre</vt:lpwstr>
  </property>
  <property fmtid="{D5CDD505-2E9C-101B-9397-08002B2CF9AE}" pid="6" name="_ReviewingToolsShownOnce">
    <vt:lpwstr/>
  </property>
</Properties>
</file>