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CD122" w14:textId="77777777" w:rsidR="00E55090" w:rsidRPr="00E55090" w:rsidRDefault="00E55090" w:rsidP="00E55090">
      <w:pPr>
        <w:jc w:val="center"/>
        <w:rPr>
          <w:rFonts w:ascii="Times New Roman" w:hAnsi="Times New Roman" w:cs="Times New Roman"/>
          <w:b/>
          <w:sz w:val="23"/>
          <w:szCs w:val="23"/>
        </w:rPr>
      </w:pPr>
    </w:p>
    <w:p w14:paraId="2B8CC993" w14:textId="77777777" w:rsidR="0001386F" w:rsidRPr="002B75F4" w:rsidRDefault="0001386F" w:rsidP="0001386F">
      <w:pPr>
        <w:jc w:val="center"/>
        <w:outlineLvl w:val="0"/>
        <w:rPr>
          <w:rFonts w:ascii="Times" w:hAnsi="Times" w:cs="Times New Roman"/>
          <w:b/>
          <w:sz w:val="23"/>
          <w:szCs w:val="23"/>
        </w:rPr>
      </w:pPr>
      <w:r w:rsidRPr="002B75F4">
        <w:rPr>
          <w:rFonts w:ascii="Times" w:hAnsi="Times" w:cs="Times New Roman"/>
          <w:b/>
          <w:sz w:val="23"/>
          <w:szCs w:val="23"/>
        </w:rPr>
        <w:t>BEYKOZ ÜNİVERSİTESİ</w:t>
      </w:r>
    </w:p>
    <w:p w14:paraId="32695667" w14:textId="4F74CE77" w:rsidR="00E55090" w:rsidRPr="00E55090" w:rsidRDefault="0001386F" w:rsidP="0001386F">
      <w:pPr>
        <w:jc w:val="center"/>
        <w:rPr>
          <w:rFonts w:ascii="Times New Roman" w:hAnsi="Times New Roman" w:cs="Times New Roman"/>
          <w:b/>
          <w:sz w:val="23"/>
          <w:szCs w:val="23"/>
        </w:rPr>
      </w:pPr>
      <w:r>
        <w:rPr>
          <w:rFonts w:ascii="Times" w:hAnsi="Times" w:cs="Times New Roman"/>
          <w:b/>
          <w:sz w:val="23"/>
          <w:szCs w:val="23"/>
        </w:rPr>
        <w:t>2017-1-</w:t>
      </w:r>
      <w:proofErr w:type="spellStart"/>
      <w:r>
        <w:rPr>
          <w:rFonts w:ascii="Times" w:hAnsi="Times" w:cs="Times New Roman"/>
          <w:b/>
          <w:sz w:val="23"/>
          <w:szCs w:val="23"/>
        </w:rPr>
        <w:t>TR01</w:t>
      </w:r>
      <w:proofErr w:type="spellEnd"/>
      <w:r>
        <w:rPr>
          <w:rFonts w:ascii="Times" w:hAnsi="Times" w:cs="Times New Roman"/>
          <w:b/>
          <w:sz w:val="23"/>
          <w:szCs w:val="23"/>
        </w:rPr>
        <w:t>-</w:t>
      </w:r>
      <w:proofErr w:type="spellStart"/>
      <w:r>
        <w:rPr>
          <w:rFonts w:ascii="Times" w:hAnsi="Times" w:cs="Times New Roman"/>
          <w:b/>
          <w:sz w:val="23"/>
          <w:szCs w:val="23"/>
        </w:rPr>
        <w:t>KA103</w:t>
      </w:r>
      <w:proofErr w:type="spellEnd"/>
      <w:r>
        <w:rPr>
          <w:rFonts w:ascii="Times" w:hAnsi="Times" w:cs="Times New Roman"/>
          <w:b/>
          <w:sz w:val="23"/>
          <w:szCs w:val="23"/>
        </w:rPr>
        <w:t xml:space="preserve">-040191 </w:t>
      </w:r>
      <w:r>
        <w:rPr>
          <w:rFonts w:ascii="Times" w:hAnsi="Times"/>
          <w:b/>
          <w:sz w:val="23"/>
          <w:szCs w:val="23"/>
        </w:rPr>
        <w:t xml:space="preserve"> </w:t>
      </w:r>
      <w:r w:rsidR="00F62A2F">
        <w:rPr>
          <w:rFonts w:ascii="Times" w:hAnsi="Times"/>
          <w:b/>
          <w:sz w:val="23"/>
          <w:szCs w:val="23"/>
        </w:rPr>
        <w:t>ve 2018</w:t>
      </w:r>
      <w:r w:rsidR="00682735">
        <w:rPr>
          <w:rFonts w:ascii="Times" w:hAnsi="Times"/>
          <w:b/>
          <w:sz w:val="23"/>
          <w:szCs w:val="23"/>
        </w:rPr>
        <w:t>-</w:t>
      </w:r>
      <w:r w:rsidR="00682735" w:rsidRPr="00682735">
        <w:rPr>
          <w:rFonts w:ascii="Times" w:hAnsi="Times" w:cs="Times New Roman"/>
          <w:b/>
          <w:sz w:val="23"/>
          <w:szCs w:val="23"/>
        </w:rPr>
        <w:t xml:space="preserve"> </w:t>
      </w:r>
      <w:proofErr w:type="spellStart"/>
      <w:r w:rsidR="00682735">
        <w:rPr>
          <w:rFonts w:ascii="Times" w:hAnsi="Times" w:cs="Times New Roman"/>
          <w:b/>
          <w:sz w:val="23"/>
          <w:szCs w:val="23"/>
        </w:rPr>
        <w:t>TR01</w:t>
      </w:r>
      <w:proofErr w:type="spellEnd"/>
      <w:r w:rsidR="00682735">
        <w:rPr>
          <w:rFonts w:ascii="Times" w:hAnsi="Times" w:cs="Times New Roman"/>
          <w:b/>
          <w:sz w:val="23"/>
          <w:szCs w:val="23"/>
        </w:rPr>
        <w:t>-</w:t>
      </w:r>
      <w:proofErr w:type="spellStart"/>
      <w:r w:rsidR="00682735">
        <w:rPr>
          <w:rFonts w:ascii="Times" w:hAnsi="Times" w:cs="Times New Roman"/>
          <w:b/>
          <w:sz w:val="23"/>
          <w:szCs w:val="23"/>
        </w:rPr>
        <w:t>KA103</w:t>
      </w:r>
      <w:proofErr w:type="spellEnd"/>
      <w:r w:rsidR="00682735">
        <w:rPr>
          <w:rFonts w:ascii="Times" w:hAnsi="Times" w:cs="Times New Roman"/>
          <w:b/>
          <w:sz w:val="23"/>
          <w:szCs w:val="23"/>
        </w:rPr>
        <w:t>-</w:t>
      </w:r>
      <w:r w:rsidR="007C578A">
        <w:rPr>
          <w:rFonts w:ascii="Times" w:hAnsi="Times" w:cs="Times New Roman"/>
          <w:b/>
          <w:sz w:val="23"/>
          <w:szCs w:val="23"/>
        </w:rPr>
        <w:t>050595</w:t>
      </w:r>
      <w:r w:rsidR="00682735">
        <w:rPr>
          <w:rFonts w:ascii="Times" w:hAnsi="Times" w:cs="Times New Roman"/>
          <w:b/>
          <w:sz w:val="23"/>
          <w:szCs w:val="23"/>
        </w:rPr>
        <w:t xml:space="preserve"> </w:t>
      </w:r>
      <w:r w:rsidR="00682735">
        <w:rPr>
          <w:rFonts w:ascii="Times" w:hAnsi="Times"/>
          <w:b/>
          <w:sz w:val="23"/>
          <w:szCs w:val="23"/>
        </w:rPr>
        <w:t xml:space="preserve"> </w:t>
      </w:r>
      <w:r w:rsidR="00F62A2F">
        <w:rPr>
          <w:rFonts w:ascii="Times" w:hAnsi="Times"/>
          <w:b/>
          <w:sz w:val="23"/>
          <w:szCs w:val="23"/>
        </w:rPr>
        <w:t xml:space="preserve"> </w:t>
      </w:r>
      <w:r>
        <w:rPr>
          <w:rFonts w:ascii="Times" w:hAnsi="Times"/>
          <w:b/>
          <w:sz w:val="23"/>
          <w:szCs w:val="23"/>
        </w:rPr>
        <w:t xml:space="preserve">NUMARALI HİBE SÖZLEŞMESİ </w:t>
      </w:r>
      <w:proofErr w:type="spellStart"/>
      <w:r w:rsidRPr="002B75F4">
        <w:rPr>
          <w:rFonts w:ascii="Times" w:hAnsi="Times" w:cs="Times New Roman"/>
          <w:b/>
          <w:sz w:val="23"/>
          <w:szCs w:val="23"/>
        </w:rPr>
        <w:t>ERASMUS</w:t>
      </w:r>
      <w:proofErr w:type="spellEnd"/>
      <w:r w:rsidRPr="002B75F4">
        <w:rPr>
          <w:rFonts w:ascii="Times" w:hAnsi="Times" w:cs="Times New Roman"/>
          <w:b/>
          <w:sz w:val="23"/>
          <w:szCs w:val="23"/>
        </w:rPr>
        <w:t xml:space="preserve"> PLUS </w:t>
      </w:r>
      <w:r w:rsidR="00E55090" w:rsidRPr="00E55090">
        <w:rPr>
          <w:rFonts w:ascii="Times New Roman" w:hAnsi="Times New Roman" w:cs="Times New Roman"/>
          <w:b/>
          <w:sz w:val="23"/>
          <w:szCs w:val="23"/>
        </w:rPr>
        <w:t>ÖĞRENCİ STAJ HAREKETLİLİĞİ BAŞVURU DUYURUSU</w:t>
      </w:r>
    </w:p>
    <w:p w14:paraId="286617AC" w14:textId="0BCDC1E8" w:rsidR="00E55090" w:rsidRPr="00E55090" w:rsidRDefault="00E55090" w:rsidP="00AE53EE">
      <w:pPr>
        <w:jc w:val="both"/>
        <w:outlineLvl w:val="0"/>
        <w:rPr>
          <w:rFonts w:ascii="Times New Roman" w:hAnsi="Times New Roman" w:cs="Times New Roman"/>
          <w:b/>
          <w:sz w:val="23"/>
          <w:szCs w:val="23"/>
        </w:rPr>
      </w:pPr>
      <w:proofErr w:type="spellStart"/>
      <w:r w:rsidRPr="00E55090">
        <w:rPr>
          <w:rFonts w:ascii="Times New Roman" w:hAnsi="Times New Roman" w:cs="Times New Roman"/>
          <w:b/>
          <w:sz w:val="23"/>
          <w:szCs w:val="23"/>
        </w:rPr>
        <w:t>Erasmus</w:t>
      </w:r>
      <w:proofErr w:type="spellEnd"/>
      <w:r w:rsidRPr="00E55090">
        <w:rPr>
          <w:rFonts w:ascii="Times New Roman" w:hAnsi="Times New Roman" w:cs="Times New Roman"/>
          <w:b/>
          <w:sz w:val="23"/>
          <w:szCs w:val="23"/>
        </w:rPr>
        <w:t xml:space="preserve"> Staj Hareketliliği</w:t>
      </w:r>
      <w:r w:rsidRPr="00E55090">
        <w:rPr>
          <w:rFonts w:ascii="Times New Roman" w:hAnsi="Times New Roman" w:cs="Times New Roman"/>
          <w:sz w:val="23"/>
          <w:szCs w:val="23"/>
        </w:rPr>
        <w:t xml:space="preserve"> </w:t>
      </w:r>
      <w:r w:rsidRPr="00E55090">
        <w:rPr>
          <w:rFonts w:ascii="Times New Roman" w:hAnsi="Times New Roman" w:cs="Times New Roman"/>
          <w:b/>
          <w:sz w:val="23"/>
          <w:szCs w:val="23"/>
        </w:rPr>
        <w:t>Kapsamında Yurtdışına Öğrenci Gönderilecektir.</w:t>
      </w:r>
    </w:p>
    <w:p w14:paraId="6FA6D927" w14:textId="24AD89A3" w:rsidR="00E55090" w:rsidRPr="00E55090" w:rsidRDefault="00E55090" w:rsidP="00E55090">
      <w:pPr>
        <w:ind w:firstLine="708"/>
        <w:jc w:val="both"/>
        <w:rPr>
          <w:rFonts w:ascii="Times New Roman" w:hAnsi="Times New Roman" w:cs="Times New Roman"/>
          <w:sz w:val="23"/>
          <w:szCs w:val="23"/>
        </w:rPr>
      </w:pPr>
      <w:proofErr w:type="spellStart"/>
      <w:r w:rsidRPr="00E55090">
        <w:rPr>
          <w:rFonts w:ascii="Times New Roman" w:hAnsi="Times New Roman" w:cs="Times New Roman"/>
          <w:sz w:val="23"/>
          <w:szCs w:val="23"/>
        </w:rPr>
        <w:t>Erasmus</w:t>
      </w:r>
      <w:proofErr w:type="spellEnd"/>
      <w:r w:rsidRPr="00E55090">
        <w:rPr>
          <w:rFonts w:ascii="Times New Roman" w:hAnsi="Times New Roman" w:cs="Times New Roman"/>
          <w:sz w:val="23"/>
          <w:szCs w:val="23"/>
        </w:rPr>
        <w:t xml:space="preserve"> Staj Hareketliliği çerçevesinde </w:t>
      </w:r>
      <w:r w:rsidR="0001386F">
        <w:rPr>
          <w:rFonts w:ascii="Times New Roman" w:hAnsi="Times New Roman" w:cs="Times New Roman"/>
          <w:sz w:val="23"/>
          <w:szCs w:val="23"/>
        </w:rPr>
        <w:t>2018-2019</w:t>
      </w:r>
      <w:r w:rsidRPr="00E55090">
        <w:rPr>
          <w:rFonts w:ascii="Times New Roman" w:hAnsi="Times New Roman" w:cs="Times New Roman"/>
          <w:sz w:val="23"/>
          <w:szCs w:val="23"/>
        </w:rPr>
        <w:t xml:space="preserve"> </w:t>
      </w:r>
      <w:r w:rsidR="00140782">
        <w:rPr>
          <w:rFonts w:ascii="Times New Roman" w:hAnsi="Times New Roman" w:cs="Times New Roman"/>
          <w:sz w:val="23"/>
          <w:szCs w:val="23"/>
        </w:rPr>
        <w:t>Bahar</w:t>
      </w:r>
      <w:r w:rsidRPr="00E55090">
        <w:rPr>
          <w:rFonts w:ascii="Times New Roman" w:hAnsi="Times New Roman" w:cs="Times New Roman"/>
          <w:sz w:val="23"/>
          <w:szCs w:val="23"/>
        </w:rPr>
        <w:t xml:space="preserve"> Döneminde Avrupa’daki bir işletme veya firma bünyesinde mesleki eğitim alma ve/veya çalışmasını destekleyen Staj Hareketliliği (</w:t>
      </w:r>
      <w:proofErr w:type="spellStart"/>
      <w:r w:rsidRPr="00E55090">
        <w:rPr>
          <w:rFonts w:ascii="Times New Roman" w:hAnsi="Times New Roman" w:cs="Times New Roman"/>
          <w:sz w:val="23"/>
          <w:szCs w:val="23"/>
        </w:rPr>
        <w:t>Student</w:t>
      </w:r>
      <w:proofErr w:type="spellEnd"/>
      <w:r w:rsidRPr="00E55090">
        <w:rPr>
          <w:rFonts w:ascii="Times New Roman" w:hAnsi="Times New Roman" w:cs="Times New Roman"/>
          <w:sz w:val="23"/>
          <w:szCs w:val="23"/>
        </w:rPr>
        <w:t xml:space="preserve"> </w:t>
      </w:r>
      <w:proofErr w:type="spellStart"/>
      <w:r w:rsidRPr="00E55090">
        <w:rPr>
          <w:rFonts w:ascii="Times New Roman" w:hAnsi="Times New Roman" w:cs="Times New Roman"/>
          <w:sz w:val="23"/>
          <w:szCs w:val="23"/>
        </w:rPr>
        <w:t>Mobility</w:t>
      </w:r>
      <w:proofErr w:type="spellEnd"/>
      <w:r w:rsidRPr="00E55090">
        <w:rPr>
          <w:rFonts w:ascii="Times New Roman" w:hAnsi="Times New Roman" w:cs="Times New Roman"/>
          <w:sz w:val="23"/>
          <w:szCs w:val="23"/>
        </w:rPr>
        <w:t xml:space="preserve"> </w:t>
      </w:r>
      <w:proofErr w:type="spellStart"/>
      <w:r w:rsidRPr="00E55090">
        <w:rPr>
          <w:rFonts w:ascii="Times New Roman" w:hAnsi="Times New Roman" w:cs="Times New Roman"/>
          <w:sz w:val="23"/>
          <w:szCs w:val="23"/>
        </w:rPr>
        <w:t>for</w:t>
      </w:r>
      <w:proofErr w:type="spellEnd"/>
      <w:r w:rsidRPr="00E55090">
        <w:rPr>
          <w:rFonts w:ascii="Times New Roman" w:hAnsi="Times New Roman" w:cs="Times New Roman"/>
          <w:sz w:val="23"/>
          <w:szCs w:val="23"/>
        </w:rPr>
        <w:t xml:space="preserve"> </w:t>
      </w:r>
      <w:proofErr w:type="spellStart"/>
      <w:r w:rsidRPr="00E55090">
        <w:rPr>
          <w:rFonts w:ascii="Times New Roman" w:hAnsi="Times New Roman" w:cs="Times New Roman"/>
          <w:sz w:val="23"/>
          <w:szCs w:val="23"/>
        </w:rPr>
        <w:t>Placement</w:t>
      </w:r>
      <w:proofErr w:type="spellEnd"/>
      <w:r w:rsidRPr="00E55090">
        <w:rPr>
          <w:rFonts w:ascii="Times New Roman" w:hAnsi="Times New Roman" w:cs="Times New Roman"/>
          <w:sz w:val="23"/>
          <w:szCs w:val="23"/>
        </w:rPr>
        <w:t xml:space="preserve">) başvuruları başlamıştır. </w:t>
      </w:r>
    </w:p>
    <w:p w14:paraId="6EE5ABCB" w14:textId="1866E2B9" w:rsidR="00E55090" w:rsidRDefault="00E55090" w:rsidP="00E55090">
      <w:pPr>
        <w:ind w:firstLine="708"/>
        <w:jc w:val="both"/>
        <w:rPr>
          <w:rFonts w:ascii="Times New Roman" w:hAnsi="Times New Roman" w:cs="Times New Roman"/>
          <w:sz w:val="23"/>
          <w:szCs w:val="23"/>
        </w:rPr>
      </w:pPr>
      <w:r w:rsidRPr="00E55090">
        <w:rPr>
          <w:rFonts w:ascii="Times New Roman" w:hAnsi="Times New Roman" w:cs="Times New Roman"/>
          <w:sz w:val="23"/>
          <w:szCs w:val="23"/>
        </w:rPr>
        <w:t xml:space="preserve">Bu program kapsamında öğrencinin </w:t>
      </w:r>
      <w:r w:rsidRPr="00E55090">
        <w:rPr>
          <w:rFonts w:ascii="Times New Roman" w:hAnsi="Times New Roman" w:cs="Times New Roman"/>
          <w:b/>
          <w:sz w:val="23"/>
          <w:szCs w:val="23"/>
        </w:rPr>
        <w:t>en az 2 ay</w:t>
      </w:r>
      <w:r w:rsidRPr="00E55090">
        <w:rPr>
          <w:rFonts w:ascii="Times New Roman" w:hAnsi="Times New Roman" w:cs="Times New Roman"/>
          <w:sz w:val="23"/>
          <w:szCs w:val="23"/>
        </w:rPr>
        <w:t xml:space="preserve"> staj yapması beklenmektedir. </w:t>
      </w:r>
    </w:p>
    <w:p w14:paraId="3E1486E8" w14:textId="54EC1749" w:rsidR="00AE53EE" w:rsidRPr="00E55090" w:rsidRDefault="00AE53EE" w:rsidP="00E55090">
      <w:pPr>
        <w:ind w:firstLine="708"/>
        <w:jc w:val="both"/>
        <w:rPr>
          <w:rFonts w:ascii="Times New Roman" w:hAnsi="Times New Roman" w:cs="Times New Roman"/>
          <w:sz w:val="23"/>
          <w:szCs w:val="23"/>
        </w:rPr>
      </w:pPr>
      <w:r w:rsidRPr="0001386F">
        <w:rPr>
          <w:rFonts w:ascii="Times New Roman" w:hAnsi="Times New Roman" w:cs="Times New Roman"/>
          <w:sz w:val="23"/>
          <w:szCs w:val="23"/>
        </w:rPr>
        <w:t>Faaliyet süresi her bir öğrenim kademesi için ayrı ayrı geçerli olmak üzere 2 ile 12 ay arasında bir süredir. Öğrenim süresi içerisinde her sınıfta ve öğrenim programlarının son sınıflarındaki öğrenciler mezun olduktan sonraki 12 ay içerisinde staj faaliyeti gerçekleştirilebilir. Mezuniyet sonrası gerçekleştirilecek staj faaliyetinde öğrenci başvurusunun öğrenci mezun olmadan önce (halihazırda ön lisans, lisans</w:t>
      </w:r>
      <w:r w:rsidR="0001386F">
        <w:rPr>
          <w:rFonts w:ascii="Times New Roman" w:hAnsi="Times New Roman" w:cs="Times New Roman"/>
          <w:sz w:val="23"/>
          <w:szCs w:val="23"/>
        </w:rPr>
        <w:t xml:space="preserve"> veya lisansüstü öğrencisiyken)</w:t>
      </w:r>
      <w:r w:rsidRPr="0001386F">
        <w:rPr>
          <w:rFonts w:ascii="Times New Roman" w:hAnsi="Times New Roman" w:cs="Times New Roman"/>
          <w:sz w:val="23"/>
          <w:szCs w:val="23"/>
        </w:rPr>
        <w:t xml:space="preserve"> yapılmış olması gerekir. Mezun olmuş öğrenciler başvuruda bulunamaz. </w:t>
      </w:r>
    </w:p>
    <w:p w14:paraId="7BFC8A0C" w14:textId="182B69E0" w:rsidR="00E55090" w:rsidRPr="00E55090" w:rsidRDefault="00E55090" w:rsidP="00E55090">
      <w:pPr>
        <w:ind w:firstLine="708"/>
        <w:jc w:val="both"/>
        <w:rPr>
          <w:rFonts w:ascii="Times New Roman" w:hAnsi="Times New Roman" w:cs="Times New Roman"/>
          <w:sz w:val="23"/>
          <w:szCs w:val="23"/>
        </w:rPr>
      </w:pPr>
      <w:r w:rsidRPr="00E55090">
        <w:rPr>
          <w:rFonts w:ascii="Times New Roman" w:hAnsi="Times New Roman" w:cs="Times New Roman"/>
          <w:sz w:val="23"/>
          <w:szCs w:val="23"/>
        </w:rPr>
        <w:t xml:space="preserve">Yurtdışında staj yapmak isteyen ve aşağıdaki şartları taşıyan öğrencilerin gerekli belgeleri tamamlayarak </w:t>
      </w:r>
      <w:proofErr w:type="spellStart"/>
      <w:r w:rsidR="005E7C91">
        <w:rPr>
          <w:rFonts w:ascii="Times New Roman" w:hAnsi="Times New Roman" w:cs="Times New Roman"/>
          <w:sz w:val="23"/>
          <w:szCs w:val="23"/>
        </w:rPr>
        <w:t>Erasmus</w:t>
      </w:r>
      <w:proofErr w:type="spellEnd"/>
      <w:r w:rsidR="005E7C91">
        <w:rPr>
          <w:rFonts w:ascii="Times New Roman" w:hAnsi="Times New Roman" w:cs="Times New Roman"/>
          <w:sz w:val="23"/>
          <w:szCs w:val="23"/>
        </w:rPr>
        <w:t xml:space="preserve"> Kurum Koordinatörüne 21 Ocak 2019</w:t>
      </w:r>
      <w:r w:rsidR="008A6DDA" w:rsidRPr="002B75F4">
        <w:rPr>
          <w:rFonts w:ascii="Times" w:hAnsi="Times"/>
          <w:sz w:val="23"/>
          <w:szCs w:val="23"/>
        </w:rPr>
        <w:t xml:space="preserve"> </w:t>
      </w:r>
      <w:r w:rsidRPr="00E55090">
        <w:rPr>
          <w:rFonts w:ascii="Times New Roman" w:hAnsi="Times New Roman" w:cs="Times New Roman"/>
          <w:sz w:val="23"/>
          <w:szCs w:val="23"/>
        </w:rPr>
        <w:t>tarihine kadar şahsen başvurmaları gerekmektedir.</w:t>
      </w:r>
    </w:p>
    <w:p w14:paraId="2248DF94" w14:textId="77777777" w:rsidR="00E55090" w:rsidRPr="00E55090" w:rsidRDefault="00E55090" w:rsidP="00E55090">
      <w:pPr>
        <w:jc w:val="both"/>
        <w:rPr>
          <w:rFonts w:ascii="Times New Roman" w:hAnsi="Times New Roman" w:cs="Times New Roman"/>
          <w:b/>
          <w:sz w:val="23"/>
          <w:szCs w:val="23"/>
        </w:rPr>
      </w:pPr>
    </w:p>
    <w:p w14:paraId="3CD2FE95" w14:textId="76A9FF42" w:rsidR="00C35C32" w:rsidRPr="009050DE" w:rsidRDefault="00E55090" w:rsidP="009050DE">
      <w:pPr>
        <w:jc w:val="both"/>
        <w:outlineLvl w:val="0"/>
        <w:rPr>
          <w:rFonts w:ascii="Times New Roman" w:hAnsi="Times New Roman" w:cs="Times New Roman"/>
          <w:b/>
          <w:sz w:val="23"/>
          <w:szCs w:val="23"/>
          <w:u w:val="single"/>
        </w:rPr>
      </w:pPr>
      <w:r w:rsidRPr="00E55090">
        <w:rPr>
          <w:rFonts w:ascii="Times New Roman" w:hAnsi="Times New Roman" w:cs="Times New Roman"/>
          <w:b/>
          <w:sz w:val="23"/>
          <w:szCs w:val="23"/>
          <w:u w:val="single"/>
        </w:rPr>
        <w:t>Başvuru Şartları:</w:t>
      </w:r>
    </w:p>
    <w:p w14:paraId="5E3F7651" w14:textId="77777777" w:rsidR="009050DE" w:rsidRDefault="00C35C32" w:rsidP="00C35C32">
      <w:pPr>
        <w:pStyle w:val="ListeParagraf"/>
        <w:widowControl w:val="0"/>
        <w:numPr>
          <w:ilvl w:val="0"/>
          <w:numId w:val="4"/>
        </w:numPr>
        <w:autoSpaceDE w:val="0"/>
        <w:autoSpaceDN w:val="0"/>
        <w:adjustRightInd w:val="0"/>
        <w:rPr>
          <w:color w:val="000000"/>
          <w:sz w:val="23"/>
          <w:szCs w:val="23"/>
        </w:rPr>
      </w:pPr>
      <w:r w:rsidRPr="00C35C32">
        <w:rPr>
          <w:color w:val="000000"/>
          <w:sz w:val="23"/>
          <w:szCs w:val="23"/>
        </w:rPr>
        <w:t xml:space="preserve">Öğrencinin yükseköğretim kurumu bünyesinde </w:t>
      </w:r>
      <w:r w:rsidRPr="00C35C32">
        <w:rPr>
          <w:b/>
          <w:bCs/>
          <w:color w:val="000000"/>
          <w:sz w:val="23"/>
          <w:szCs w:val="23"/>
        </w:rPr>
        <w:t xml:space="preserve">örgün eğitim </w:t>
      </w:r>
      <w:r w:rsidRPr="00C35C32">
        <w:rPr>
          <w:color w:val="000000"/>
          <w:sz w:val="23"/>
          <w:szCs w:val="23"/>
        </w:rPr>
        <w:t>kademelerinin herhangi birinde (birinci, ikinci veya üçüncü kademe)</w:t>
      </w:r>
      <w:r w:rsidRPr="00C35C32">
        <w:rPr>
          <w:color w:val="000000"/>
          <w:sz w:val="16"/>
          <w:szCs w:val="16"/>
        </w:rPr>
        <w:t xml:space="preserve"> </w:t>
      </w:r>
      <w:r w:rsidRPr="00C35C32">
        <w:rPr>
          <w:color w:val="000000"/>
          <w:sz w:val="23"/>
          <w:szCs w:val="23"/>
        </w:rPr>
        <w:t xml:space="preserve">bir yükseköğretim programına kayıtlı, tam zamanlı öğrenci olması </w:t>
      </w:r>
    </w:p>
    <w:p w14:paraId="6B800E8F" w14:textId="77777777" w:rsidR="009050DE" w:rsidRDefault="00C35C32" w:rsidP="009050DE">
      <w:pPr>
        <w:pStyle w:val="ListeParagraf"/>
        <w:widowControl w:val="0"/>
        <w:numPr>
          <w:ilvl w:val="0"/>
          <w:numId w:val="4"/>
        </w:numPr>
        <w:autoSpaceDE w:val="0"/>
        <w:autoSpaceDN w:val="0"/>
        <w:adjustRightInd w:val="0"/>
        <w:rPr>
          <w:color w:val="000000"/>
          <w:sz w:val="23"/>
          <w:szCs w:val="23"/>
        </w:rPr>
      </w:pPr>
      <w:r w:rsidRPr="009050DE">
        <w:rPr>
          <w:color w:val="000000"/>
          <w:sz w:val="23"/>
          <w:szCs w:val="23"/>
        </w:rPr>
        <w:t xml:space="preserve">Birinci kademe öğrencilerinin kümülatif akademik not ortalamasının en az </w:t>
      </w:r>
      <w:r w:rsidRPr="009050DE">
        <w:rPr>
          <w:b/>
          <w:color w:val="000000"/>
          <w:sz w:val="23"/>
          <w:szCs w:val="23"/>
        </w:rPr>
        <w:t>2.20/4.00</w:t>
      </w:r>
      <w:r w:rsidRPr="009050DE">
        <w:rPr>
          <w:color w:val="000000"/>
          <w:sz w:val="23"/>
          <w:szCs w:val="23"/>
        </w:rPr>
        <w:t xml:space="preserve"> olması </w:t>
      </w:r>
    </w:p>
    <w:p w14:paraId="057D814F" w14:textId="2ABB8354" w:rsidR="00C35C32" w:rsidRDefault="00C35C32" w:rsidP="009050DE">
      <w:pPr>
        <w:pStyle w:val="ListeParagraf"/>
        <w:widowControl w:val="0"/>
        <w:numPr>
          <w:ilvl w:val="0"/>
          <w:numId w:val="4"/>
        </w:numPr>
        <w:autoSpaceDE w:val="0"/>
        <w:autoSpaceDN w:val="0"/>
        <w:adjustRightInd w:val="0"/>
        <w:rPr>
          <w:color w:val="000000"/>
          <w:sz w:val="23"/>
          <w:szCs w:val="23"/>
        </w:rPr>
      </w:pPr>
      <w:r w:rsidRPr="009050DE">
        <w:rPr>
          <w:color w:val="000000"/>
          <w:sz w:val="23"/>
          <w:szCs w:val="23"/>
        </w:rPr>
        <w:t xml:space="preserve">Mevcut öğrenim kademesi içerisinde daha önce faaliyetlerden yararlanmışsa, yeni faaliyetle beraber toplam sürenin 12 </w:t>
      </w:r>
      <w:proofErr w:type="spellStart"/>
      <w:r w:rsidRPr="009050DE">
        <w:rPr>
          <w:color w:val="000000"/>
          <w:sz w:val="23"/>
          <w:szCs w:val="23"/>
        </w:rPr>
        <w:t>ay’ı</w:t>
      </w:r>
      <w:proofErr w:type="spellEnd"/>
      <w:r w:rsidRPr="009050DE">
        <w:rPr>
          <w:color w:val="000000"/>
          <w:sz w:val="23"/>
          <w:szCs w:val="23"/>
        </w:rPr>
        <w:t xml:space="preserve"> geçmemesi</w:t>
      </w:r>
    </w:p>
    <w:p w14:paraId="3C591193" w14:textId="4003FBF6" w:rsidR="00E82720" w:rsidRPr="009050DE" w:rsidRDefault="00E82720" w:rsidP="009050DE">
      <w:pPr>
        <w:pStyle w:val="ListeParagraf"/>
        <w:widowControl w:val="0"/>
        <w:numPr>
          <w:ilvl w:val="0"/>
          <w:numId w:val="4"/>
        </w:numPr>
        <w:autoSpaceDE w:val="0"/>
        <w:autoSpaceDN w:val="0"/>
        <w:adjustRightInd w:val="0"/>
        <w:rPr>
          <w:color w:val="000000"/>
          <w:sz w:val="23"/>
          <w:szCs w:val="23"/>
        </w:rPr>
      </w:pPr>
      <w:r>
        <w:rPr>
          <w:color w:val="000000"/>
          <w:sz w:val="23"/>
          <w:szCs w:val="23"/>
        </w:rPr>
        <w:t>Başvuru tarihinde mezun durumda olmamak.</w:t>
      </w:r>
    </w:p>
    <w:p w14:paraId="56AF2266" w14:textId="77777777" w:rsidR="00E55090" w:rsidRPr="00E55090" w:rsidRDefault="00E55090" w:rsidP="00E55090">
      <w:pPr>
        <w:jc w:val="both"/>
        <w:rPr>
          <w:rFonts w:ascii="Times New Roman" w:hAnsi="Times New Roman" w:cs="Times New Roman"/>
          <w:b/>
          <w:sz w:val="23"/>
          <w:szCs w:val="23"/>
          <w:u w:val="single"/>
        </w:rPr>
      </w:pPr>
      <w:r w:rsidRPr="00E55090">
        <w:rPr>
          <w:rFonts w:ascii="Times New Roman" w:hAnsi="Times New Roman" w:cs="Times New Roman"/>
          <w:sz w:val="23"/>
          <w:szCs w:val="23"/>
        </w:rPr>
        <w:tab/>
      </w:r>
    </w:p>
    <w:p w14:paraId="17C77853" w14:textId="77777777" w:rsidR="00E55090" w:rsidRPr="00E55090" w:rsidRDefault="00E55090" w:rsidP="00AE53EE">
      <w:pPr>
        <w:jc w:val="both"/>
        <w:outlineLvl w:val="0"/>
        <w:rPr>
          <w:rFonts w:ascii="Times New Roman" w:hAnsi="Times New Roman" w:cs="Times New Roman"/>
          <w:b/>
          <w:sz w:val="23"/>
          <w:szCs w:val="23"/>
          <w:u w:val="single"/>
        </w:rPr>
      </w:pPr>
      <w:r w:rsidRPr="00E55090">
        <w:rPr>
          <w:rFonts w:ascii="Times New Roman" w:hAnsi="Times New Roman" w:cs="Times New Roman"/>
          <w:b/>
          <w:sz w:val="23"/>
          <w:szCs w:val="23"/>
          <w:u w:val="single"/>
        </w:rPr>
        <w:t xml:space="preserve">Başvuru Bilgileri: </w:t>
      </w:r>
    </w:p>
    <w:p w14:paraId="5A5FD6C0" w14:textId="372A3C4F" w:rsidR="00E55090" w:rsidRPr="00E55090" w:rsidRDefault="00E55090" w:rsidP="00E55090">
      <w:pPr>
        <w:numPr>
          <w:ilvl w:val="0"/>
          <w:numId w:val="2"/>
        </w:numPr>
        <w:spacing w:after="0" w:line="240" w:lineRule="auto"/>
        <w:jc w:val="both"/>
        <w:rPr>
          <w:rFonts w:ascii="Times New Roman" w:hAnsi="Times New Roman" w:cs="Times New Roman"/>
          <w:sz w:val="23"/>
          <w:szCs w:val="23"/>
        </w:rPr>
      </w:pPr>
      <w:r w:rsidRPr="00E55090">
        <w:rPr>
          <w:rFonts w:ascii="Times New Roman" w:hAnsi="Times New Roman" w:cs="Times New Roman"/>
          <w:sz w:val="23"/>
          <w:szCs w:val="23"/>
        </w:rPr>
        <w:t xml:space="preserve">Başvurular </w:t>
      </w:r>
      <w:r w:rsidR="005E7C91">
        <w:rPr>
          <w:rFonts w:ascii="Times" w:hAnsi="Times"/>
          <w:b/>
          <w:sz w:val="23"/>
          <w:szCs w:val="23"/>
        </w:rPr>
        <w:t>07 Ocak 2019- 21 Ocak 2019</w:t>
      </w:r>
      <w:r w:rsidR="008A6DDA" w:rsidRPr="002B75F4">
        <w:rPr>
          <w:rFonts w:ascii="Times" w:hAnsi="Times"/>
          <w:sz w:val="23"/>
          <w:szCs w:val="23"/>
        </w:rPr>
        <w:t xml:space="preserve"> </w:t>
      </w:r>
      <w:r w:rsidRPr="00E55090">
        <w:rPr>
          <w:rFonts w:ascii="Times New Roman" w:hAnsi="Times New Roman" w:cs="Times New Roman"/>
          <w:sz w:val="23"/>
          <w:szCs w:val="23"/>
        </w:rPr>
        <w:t>tarihleri arasında yapılacaktır.</w:t>
      </w:r>
    </w:p>
    <w:p w14:paraId="29BE7259" w14:textId="235E9C8B" w:rsidR="00E55090" w:rsidRDefault="00E55090" w:rsidP="00E55090">
      <w:pPr>
        <w:pStyle w:val="ListeParagraf"/>
        <w:numPr>
          <w:ilvl w:val="0"/>
          <w:numId w:val="3"/>
        </w:numPr>
        <w:jc w:val="both"/>
        <w:rPr>
          <w:sz w:val="23"/>
          <w:szCs w:val="23"/>
        </w:rPr>
      </w:pPr>
      <w:proofErr w:type="spellStart"/>
      <w:r w:rsidRPr="00E55090">
        <w:rPr>
          <w:sz w:val="23"/>
          <w:szCs w:val="23"/>
        </w:rPr>
        <w:t>Erasmus</w:t>
      </w:r>
      <w:proofErr w:type="spellEnd"/>
      <w:r w:rsidRPr="00E55090">
        <w:rPr>
          <w:sz w:val="23"/>
          <w:szCs w:val="23"/>
        </w:rPr>
        <w:t xml:space="preserve"> Staj Hareketliliği Faaliyeti için hibeli hareketlilik kontenjan </w:t>
      </w:r>
      <w:r w:rsidRPr="008A6DDA">
        <w:rPr>
          <w:b/>
          <w:sz w:val="23"/>
          <w:szCs w:val="23"/>
        </w:rPr>
        <w:t xml:space="preserve">sayısı </w:t>
      </w:r>
      <w:r w:rsidR="005E7C91">
        <w:rPr>
          <w:b/>
          <w:sz w:val="23"/>
          <w:szCs w:val="23"/>
        </w:rPr>
        <w:t>8</w:t>
      </w:r>
      <w:r w:rsidRPr="008A6DDA">
        <w:rPr>
          <w:b/>
          <w:sz w:val="23"/>
          <w:szCs w:val="23"/>
        </w:rPr>
        <w:t xml:space="preserve"> kişi</w:t>
      </w:r>
      <w:r w:rsidRPr="00E55090">
        <w:rPr>
          <w:sz w:val="23"/>
          <w:szCs w:val="23"/>
        </w:rPr>
        <w:t xml:space="preserve"> ile sınırlıdır. İsteyen öğrenciler </w:t>
      </w:r>
      <w:proofErr w:type="spellStart"/>
      <w:r w:rsidRPr="00E55090">
        <w:rPr>
          <w:sz w:val="23"/>
          <w:szCs w:val="23"/>
        </w:rPr>
        <w:t>hibesiz</w:t>
      </w:r>
      <w:proofErr w:type="spellEnd"/>
      <w:r w:rsidRPr="00E55090">
        <w:rPr>
          <w:sz w:val="23"/>
          <w:szCs w:val="23"/>
        </w:rPr>
        <w:t xml:space="preserve"> olarak da </w:t>
      </w:r>
      <w:proofErr w:type="spellStart"/>
      <w:r w:rsidRPr="00E55090">
        <w:rPr>
          <w:sz w:val="23"/>
          <w:szCs w:val="23"/>
        </w:rPr>
        <w:t>Erasmus</w:t>
      </w:r>
      <w:proofErr w:type="spellEnd"/>
      <w:r w:rsidRPr="00E55090">
        <w:rPr>
          <w:sz w:val="23"/>
          <w:szCs w:val="23"/>
        </w:rPr>
        <w:t xml:space="preserve"> Staj Hareketliliği </w:t>
      </w:r>
      <w:proofErr w:type="spellStart"/>
      <w:r w:rsidRPr="00E55090">
        <w:rPr>
          <w:sz w:val="23"/>
          <w:szCs w:val="23"/>
        </w:rPr>
        <w:t>Faaliyeti’ni</w:t>
      </w:r>
      <w:proofErr w:type="spellEnd"/>
      <w:r w:rsidRPr="00E55090">
        <w:rPr>
          <w:sz w:val="23"/>
          <w:szCs w:val="23"/>
        </w:rPr>
        <w:t xml:space="preserve"> gerçekleştirebilirler.</w:t>
      </w:r>
    </w:p>
    <w:p w14:paraId="7FA848CC" w14:textId="0BDCAC70" w:rsidR="005E7C91" w:rsidRPr="005E7C91" w:rsidRDefault="005E7C91" w:rsidP="00E55090">
      <w:pPr>
        <w:pStyle w:val="ListeParagraf"/>
        <w:numPr>
          <w:ilvl w:val="0"/>
          <w:numId w:val="3"/>
        </w:numPr>
        <w:jc w:val="both"/>
        <w:rPr>
          <w:sz w:val="23"/>
          <w:szCs w:val="23"/>
        </w:rPr>
      </w:pPr>
      <w:r>
        <w:rPr>
          <w:rFonts w:ascii="Times" w:hAnsi="Times"/>
          <w:b/>
          <w:sz w:val="23"/>
          <w:szCs w:val="23"/>
        </w:rPr>
        <w:t>2017-1-</w:t>
      </w:r>
      <w:proofErr w:type="spellStart"/>
      <w:r>
        <w:rPr>
          <w:rFonts w:ascii="Times" w:hAnsi="Times"/>
          <w:b/>
          <w:sz w:val="23"/>
          <w:szCs w:val="23"/>
        </w:rPr>
        <w:t>TR01</w:t>
      </w:r>
      <w:proofErr w:type="spellEnd"/>
      <w:r>
        <w:rPr>
          <w:rFonts w:ascii="Times" w:hAnsi="Times"/>
          <w:b/>
          <w:sz w:val="23"/>
          <w:szCs w:val="23"/>
        </w:rPr>
        <w:t>-</w:t>
      </w:r>
      <w:proofErr w:type="spellStart"/>
      <w:r>
        <w:rPr>
          <w:rFonts w:ascii="Times" w:hAnsi="Times"/>
          <w:b/>
          <w:sz w:val="23"/>
          <w:szCs w:val="23"/>
        </w:rPr>
        <w:t>KA103</w:t>
      </w:r>
      <w:proofErr w:type="spellEnd"/>
      <w:r>
        <w:rPr>
          <w:rFonts w:ascii="Times" w:hAnsi="Times"/>
          <w:b/>
          <w:sz w:val="23"/>
          <w:szCs w:val="23"/>
        </w:rPr>
        <w:t xml:space="preserve">-040191 </w:t>
      </w:r>
      <w:r>
        <w:rPr>
          <w:rFonts w:ascii="Times" w:hAnsi="Times"/>
          <w:b/>
          <w:sz w:val="23"/>
          <w:szCs w:val="23"/>
        </w:rPr>
        <w:t>numaralı hibe sözleşmesi kontenjanı: 4 öğrenci</w:t>
      </w:r>
    </w:p>
    <w:p w14:paraId="542ADFE8" w14:textId="75535993" w:rsidR="005E7C91" w:rsidRPr="00E55090" w:rsidRDefault="005E7C91" w:rsidP="00E55090">
      <w:pPr>
        <w:pStyle w:val="ListeParagraf"/>
        <w:numPr>
          <w:ilvl w:val="0"/>
          <w:numId w:val="3"/>
        </w:numPr>
        <w:jc w:val="both"/>
        <w:rPr>
          <w:sz w:val="23"/>
          <w:szCs w:val="23"/>
        </w:rPr>
      </w:pPr>
      <w:r>
        <w:rPr>
          <w:rFonts w:ascii="Times" w:hAnsi="Times"/>
          <w:b/>
          <w:sz w:val="23"/>
          <w:szCs w:val="23"/>
        </w:rPr>
        <w:t>2018-</w:t>
      </w:r>
      <w:r w:rsidRPr="00682735">
        <w:rPr>
          <w:rFonts w:ascii="Times" w:hAnsi="Times"/>
          <w:b/>
          <w:sz w:val="23"/>
          <w:szCs w:val="23"/>
        </w:rPr>
        <w:t xml:space="preserve"> </w:t>
      </w:r>
      <w:proofErr w:type="spellStart"/>
      <w:r>
        <w:rPr>
          <w:rFonts w:ascii="Times" w:hAnsi="Times"/>
          <w:b/>
          <w:sz w:val="23"/>
          <w:szCs w:val="23"/>
        </w:rPr>
        <w:t>TR01</w:t>
      </w:r>
      <w:proofErr w:type="spellEnd"/>
      <w:r>
        <w:rPr>
          <w:rFonts w:ascii="Times" w:hAnsi="Times"/>
          <w:b/>
          <w:sz w:val="23"/>
          <w:szCs w:val="23"/>
        </w:rPr>
        <w:t>-</w:t>
      </w:r>
      <w:proofErr w:type="spellStart"/>
      <w:r>
        <w:rPr>
          <w:rFonts w:ascii="Times" w:hAnsi="Times"/>
          <w:b/>
          <w:sz w:val="23"/>
          <w:szCs w:val="23"/>
        </w:rPr>
        <w:t>KA103</w:t>
      </w:r>
      <w:proofErr w:type="spellEnd"/>
      <w:r>
        <w:rPr>
          <w:rFonts w:ascii="Times" w:hAnsi="Times"/>
          <w:b/>
          <w:sz w:val="23"/>
          <w:szCs w:val="23"/>
        </w:rPr>
        <w:t>-050595   numaralı hibe sözleşmesi kontenjanı: 4 öğrenci</w:t>
      </w:r>
    </w:p>
    <w:p w14:paraId="0A3577B5" w14:textId="49BE0499" w:rsidR="00E55090" w:rsidRPr="00E55090" w:rsidRDefault="00E55090" w:rsidP="00E55090">
      <w:pPr>
        <w:numPr>
          <w:ilvl w:val="0"/>
          <w:numId w:val="2"/>
        </w:numPr>
        <w:spacing w:after="0" w:line="240" w:lineRule="auto"/>
        <w:jc w:val="both"/>
        <w:rPr>
          <w:rFonts w:ascii="Times New Roman" w:hAnsi="Times New Roman" w:cs="Times New Roman"/>
          <w:sz w:val="23"/>
          <w:szCs w:val="23"/>
        </w:rPr>
      </w:pPr>
      <w:proofErr w:type="spellStart"/>
      <w:r w:rsidRPr="00E55090">
        <w:rPr>
          <w:rFonts w:ascii="Times New Roman" w:hAnsi="Times New Roman" w:cs="Times New Roman"/>
          <w:sz w:val="23"/>
          <w:szCs w:val="23"/>
        </w:rPr>
        <w:t>Erasmus</w:t>
      </w:r>
      <w:proofErr w:type="spellEnd"/>
      <w:r w:rsidRPr="00E55090">
        <w:rPr>
          <w:rFonts w:ascii="Times New Roman" w:hAnsi="Times New Roman" w:cs="Times New Roman"/>
          <w:sz w:val="23"/>
          <w:szCs w:val="23"/>
        </w:rPr>
        <w:t xml:space="preserve"> Yabancı Dil Sınavı sonuçlarına göre </w:t>
      </w:r>
      <w:r w:rsidR="005E7C91">
        <w:rPr>
          <w:rFonts w:ascii="Times New Roman" w:hAnsi="Times New Roman" w:cs="Times New Roman"/>
          <w:sz w:val="23"/>
          <w:szCs w:val="23"/>
        </w:rPr>
        <w:t>8</w:t>
      </w:r>
      <w:r w:rsidRPr="00E55090">
        <w:rPr>
          <w:rFonts w:ascii="Times New Roman" w:hAnsi="Times New Roman" w:cs="Times New Roman"/>
          <w:sz w:val="23"/>
          <w:szCs w:val="23"/>
        </w:rPr>
        <w:t xml:space="preserve"> asil </w:t>
      </w:r>
      <w:r w:rsidR="005E7C91">
        <w:rPr>
          <w:rFonts w:ascii="Times New Roman" w:hAnsi="Times New Roman" w:cs="Times New Roman"/>
          <w:sz w:val="23"/>
          <w:szCs w:val="23"/>
        </w:rPr>
        <w:t>8</w:t>
      </w:r>
      <w:r w:rsidRPr="00E55090">
        <w:rPr>
          <w:rFonts w:ascii="Times New Roman" w:hAnsi="Times New Roman" w:cs="Times New Roman"/>
          <w:sz w:val="23"/>
          <w:szCs w:val="23"/>
        </w:rPr>
        <w:t xml:space="preserve"> yedek öğrenci belirlenecektir.</w:t>
      </w:r>
    </w:p>
    <w:p w14:paraId="54BA3D81" w14:textId="7ECE45D4" w:rsidR="005C66DD" w:rsidRPr="005C66DD" w:rsidRDefault="00E55090" w:rsidP="005C66DD">
      <w:pPr>
        <w:pStyle w:val="ListeParagraf"/>
        <w:numPr>
          <w:ilvl w:val="0"/>
          <w:numId w:val="3"/>
        </w:numPr>
        <w:jc w:val="both"/>
        <w:rPr>
          <w:sz w:val="23"/>
          <w:szCs w:val="23"/>
        </w:rPr>
      </w:pPr>
      <w:r w:rsidRPr="00E55090">
        <w:rPr>
          <w:b/>
          <w:sz w:val="23"/>
          <w:szCs w:val="23"/>
          <w:u w:val="single"/>
        </w:rPr>
        <w:t>Staj yapılacak kurumu öğrenciler kendileri belirleyecektir.</w:t>
      </w:r>
      <w:r w:rsidRPr="00E55090">
        <w:rPr>
          <w:sz w:val="23"/>
          <w:szCs w:val="23"/>
        </w:rPr>
        <w:t xml:space="preserve">  Staj yapılacak kuruluştan almış oldukları davet mektubu </w:t>
      </w:r>
      <w:r w:rsidRPr="00E55090">
        <w:rPr>
          <w:b/>
          <w:i/>
          <w:sz w:val="23"/>
          <w:szCs w:val="23"/>
        </w:rPr>
        <w:t>(</w:t>
      </w:r>
      <w:proofErr w:type="spellStart"/>
      <w:r w:rsidRPr="00E55090">
        <w:rPr>
          <w:b/>
          <w:i/>
          <w:sz w:val="23"/>
          <w:szCs w:val="23"/>
        </w:rPr>
        <w:t>Invitation</w:t>
      </w:r>
      <w:proofErr w:type="spellEnd"/>
      <w:r w:rsidRPr="00E55090">
        <w:rPr>
          <w:b/>
          <w:i/>
          <w:sz w:val="23"/>
          <w:szCs w:val="23"/>
        </w:rPr>
        <w:t xml:space="preserve"> </w:t>
      </w:r>
      <w:proofErr w:type="spellStart"/>
      <w:r w:rsidRPr="00E55090">
        <w:rPr>
          <w:b/>
          <w:i/>
          <w:sz w:val="23"/>
          <w:szCs w:val="23"/>
        </w:rPr>
        <w:t>Letter</w:t>
      </w:r>
      <w:proofErr w:type="spellEnd"/>
      <w:r w:rsidRPr="00E55090">
        <w:rPr>
          <w:b/>
          <w:i/>
          <w:sz w:val="23"/>
          <w:szCs w:val="23"/>
        </w:rPr>
        <w:t xml:space="preserve"> veya </w:t>
      </w:r>
      <w:proofErr w:type="spellStart"/>
      <w:r w:rsidRPr="00E55090">
        <w:rPr>
          <w:b/>
          <w:i/>
          <w:sz w:val="23"/>
          <w:szCs w:val="23"/>
        </w:rPr>
        <w:t>Letter</w:t>
      </w:r>
      <w:proofErr w:type="spellEnd"/>
      <w:r w:rsidRPr="00E55090">
        <w:rPr>
          <w:b/>
          <w:i/>
          <w:sz w:val="23"/>
          <w:szCs w:val="23"/>
        </w:rPr>
        <w:t xml:space="preserve"> of </w:t>
      </w:r>
      <w:proofErr w:type="spellStart"/>
      <w:r w:rsidRPr="00E55090">
        <w:rPr>
          <w:b/>
          <w:i/>
          <w:sz w:val="23"/>
          <w:szCs w:val="23"/>
        </w:rPr>
        <w:t>Acceptance</w:t>
      </w:r>
      <w:proofErr w:type="spellEnd"/>
      <w:r w:rsidRPr="00E55090">
        <w:rPr>
          <w:sz w:val="23"/>
          <w:szCs w:val="23"/>
        </w:rPr>
        <w:t xml:space="preserve">) ile detaylı çalışma programlarını </w:t>
      </w:r>
      <w:r w:rsidRPr="00E55090">
        <w:rPr>
          <w:b/>
          <w:i/>
          <w:sz w:val="23"/>
          <w:szCs w:val="23"/>
        </w:rPr>
        <w:t xml:space="preserve">(Training </w:t>
      </w:r>
      <w:proofErr w:type="spellStart"/>
      <w:r w:rsidRPr="00E55090">
        <w:rPr>
          <w:b/>
          <w:i/>
          <w:sz w:val="23"/>
          <w:szCs w:val="23"/>
        </w:rPr>
        <w:t>Agreement</w:t>
      </w:r>
      <w:proofErr w:type="spellEnd"/>
      <w:r w:rsidRPr="00E55090">
        <w:rPr>
          <w:b/>
          <w:i/>
          <w:sz w:val="23"/>
          <w:szCs w:val="23"/>
        </w:rPr>
        <w:t>)</w:t>
      </w:r>
      <w:r w:rsidRPr="00E55090">
        <w:rPr>
          <w:sz w:val="23"/>
          <w:szCs w:val="23"/>
        </w:rPr>
        <w:t xml:space="preserve"> </w:t>
      </w:r>
      <w:proofErr w:type="spellStart"/>
      <w:r w:rsidRPr="00E55090">
        <w:rPr>
          <w:sz w:val="23"/>
          <w:szCs w:val="23"/>
        </w:rPr>
        <w:t>Erasmus</w:t>
      </w:r>
      <w:proofErr w:type="spellEnd"/>
      <w:r w:rsidRPr="00E55090">
        <w:rPr>
          <w:sz w:val="23"/>
          <w:szCs w:val="23"/>
        </w:rPr>
        <w:t xml:space="preserve"> Program Koordinatörlerine ve </w:t>
      </w:r>
      <w:proofErr w:type="spellStart"/>
      <w:r w:rsidRPr="00E55090">
        <w:rPr>
          <w:sz w:val="23"/>
          <w:szCs w:val="23"/>
        </w:rPr>
        <w:lastRenderedPageBreak/>
        <w:t>Erasmus</w:t>
      </w:r>
      <w:proofErr w:type="spellEnd"/>
      <w:r w:rsidRPr="00E55090">
        <w:rPr>
          <w:sz w:val="23"/>
          <w:szCs w:val="23"/>
        </w:rPr>
        <w:t xml:space="preserve"> Kurum Koordinatörlüğü’ne iletmeleri gerekmektedir </w:t>
      </w:r>
      <w:r w:rsidRPr="00E55090">
        <w:rPr>
          <w:b/>
          <w:sz w:val="23"/>
          <w:szCs w:val="23"/>
        </w:rPr>
        <w:t xml:space="preserve">(Bkz. Ek-1 </w:t>
      </w:r>
      <w:proofErr w:type="spellStart"/>
      <w:r w:rsidRPr="00E55090">
        <w:rPr>
          <w:b/>
          <w:sz w:val="23"/>
          <w:szCs w:val="23"/>
        </w:rPr>
        <w:t>Erasmus</w:t>
      </w:r>
      <w:proofErr w:type="spellEnd"/>
      <w:r w:rsidRPr="00E55090">
        <w:rPr>
          <w:b/>
          <w:sz w:val="23"/>
          <w:szCs w:val="23"/>
        </w:rPr>
        <w:t xml:space="preserve"> Akademik Komisyon Üyeleri). </w:t>
      </w:r>
      <w:r w:rsidRPr="005C66DD">
        <w:rPr>
          <w:sz w:val="23"/>
          <w:szCs w:val="23"/>
          <w:u w:val="single"/>
        </w:rPr>
        <w:t xml:space="preserve">Staj yapılacak bir kurum mevcut olmadan öğrenciler </w:t>
      </w:r>
      <w:proofErr w:type="spellStart"/>
      <w:r w:rsidRPr="005C66DD">
        <w:rPr>
          <w:sz w:val="23"/>
          <w:szCs w:val="23"/>
          <w:u w:val="single"/>
        </w:rPr>
        <w:t>Erasmus</w:t>
      </w:r>
      <w:proofErr w:type="spellEnd"/>
      <w:r w:rsidRPr="005C66DD">
        <w:rPr>
          <w:sz w:val="23"/>
          <w:szCs w:val="23"/>
          <w:u w:val="single"/>
        </w:rPr>
        <w:t xml:space="preserve"> Staj Hareketliliği Faaliyetine katılmak üzere seçilemez.</w:t>
      </w:r>
      <w:r w:rsidR="005C66DD" w:rsidRPr="005C66DD">
        <w:rPr>
          <w:sz w:val="23"/>
          <w:szCs w:val="23"/>
          <w:u w:val="single"/>
        </w:rPr>
        <w:t xml:space="preserve"> </w:t>
      </w:r>
      <w:r w:rsidR="005C66DD" w:rsidRPr="005C66DD">
        <w:rPr>
          <w:u w:val="single"/>
        </w:rPr>
        <w:t xml:space="preserve">Staj hareketliliği için: Öğrenci seçilmeden önce staj yapılacak işletme biliniyor olmalı ve öğrenciyi kabul edeceğinden emin olunmalıdır. </w:t>
      </w:r>
    </w:p>
    <w:p w14:paraId="7F6088D5" w14:textId="2A64CDC0" w:rsidR="004A0375" w:rsidRPr="004A0375" w:rsidRDefault="00E55090" w:rsidP="00BA586E">
      <w:pPr>
        <w:pStyle w:val="ListeParagraf"/>
        <w:numPr>
          <w:ilvl w:val="0"/>
          <w:numId w:val="3"/>
        </w:numPr>
        <w:jc w:val="both"/>
        <w:rPr>
          <w:sz w:val="23"/>
          <w:szCs w:val="23"/>
          <w:u w:val="single"/>
        </w:rPr>
      </w:pPr>
      <w:r w:rsidRPr="00E55090">
        <w:rPr>
          <w:sz w:val="23"/>
          <w:szCs w:val="23"/>
        </w:rPr>
        <w:t xml:space="preserve">Staj yapılacak ekonomik sektör öğrencinin mevcut eğitim programı ile ilgili bir sektör olmalıdır. Staja ev sahipliği yapacak kuruluşlar; işletmeler, firmalar ve işletme tanımına uyan diğer kuruluşlar olabilir. </w:t>
      </w:r>
      <w:r w:rsidRPr="00E55090">
        <w:rPr>
          <w:sz w:val="23"/>
          <w:szCs w:val="23"/>
          <w:u w:val="single"/>
        </w:rPr>
        <w:t xml:space="preserve">Avrupa Birliği Kurumları ve AB Ajansları, AB programlarını yürüten ve bu kapsamda hibe alan kuruluşlar ve misafir olunan ülkedeki ulusal diplomatik temsilciliklerimiz </w:t>
      </w:r>
      <w:proofErr w:type="spellStart"/>
      <w:r w:rsidRPr="00E55090">
        <w:rPr>
          <w:sz w:val="23"/>
          <w:szCs w:val="23"/>
          <w:u w:val="single"/>
        </w:rPr>
        <w:t>Erasmus</w:t>
      </w:r>
      <w:proofErr w:type="spellEnd"/>
      <w:r w:rsidRPr="00E55090">
        <w:rPr>
          <w:sz w:val="23"/>
          <w:szCs w:val="23"/>
          <w:u w:val="single"/>
        </w:rPr>
        <w:t xml:space="preserve"> Staj Faaliyetinin gerçekleştirilebileceği kurumlar değildir.</w:t>
      </w:r>
    </w:p>
    <w:p w14:paraId="7E4F436C" w14:textId="2A43472D" w:rsidR="00BA586E" w:rsidRPr="00BA586E" w:rsidRDefault="008A6DDA" w:rsidP="00BA586E">
      <w:pPr>
        <w:pStyle w:val="ListeParagraf"/>
        <w:numPr>
          <w:ilvl w:val="0"/>
          <w:numId w:val="3"/>
        </w:numPr>
        <w:jc w:val="both"/>
        <w:rPr>
          <w:sz w:val="23"/>
          <w:szCs w:val="23"/>
          <w:u w:val="single"/>
        </w:rPr>
      </w:pPr>
      <w:r>
        <w:rPr>
          <w:color w:val="000000"/>
          <w:sz w:val="23"/>
          <w:szCs w:val="23"/>
        </w:rPr>
        <w:t>2017</w:t>
      </w:r>
      <w:r w:rsidR="00BA586E" w:rsidRPr="00BA586E">
        <w:rPr>
          <w:color w:val="000000"/>
          <w:sz w:val="23"/>
          <w:szCs w:val="23"/>
        </w:rPr>
        <w:t xml:space="preserve"> sözleşme dönemi başvurularını değerlendirmede kullanılacak değerlendirme ölçütleri ve ağırlıklı puanlar şunlardır: </w:t>
      </w:r>
    </w:p>
    <w:p w14:paraId="41DA8982" w14:textId="43739F1A" w:rsidR="00BA586E" w:rsidRPr="00BA586E" w:rsidRDefault="004A0375" w:rsidP="00BA586E">
      <w:pPr>
        <w:widowControl w:val="0"/>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ab/>
      </w:r>
      <w:r w:rsidR="00BA586E" w:rsidRPr="00BA586E">
        <w:rPr>
          <w:rFonts w:ascii="Times New Roman" w:hAnsi="Times New Roman" w:cs="Times New Roman"/>
          <w:b/>
          <w:bCs/>
          <w:i/>
          <w:iCs/>
          <w:color w:val="000000"/>
          <w:sz w:val="23"/>
          <w:szCs w:val="23"/>
        </w:rPr>
        <w:t xml:space="preserve">Akademik başarı düzeyi : %50 </w:t>
      </w:r>
    </w:p>
    <w:p w14:paraId="77DA230E" w14:textId="45AB7A31" w:rsidR="00BA586E" w:rsidRPr="00BA586E" w:rsidRDefault="004A0375" w:rsidP="00BA586E">
      <w:pPr>
        <w:widowControl w:val="0"/>
        <w:autoSpaceDE w:val="0"/>
        <w:autoSpaceDN w:val="0"/>
        <w:adjustRightInd w:val="0"/>
        <w:spacing w:after="0" w:line="240" w:lineRule="auto"/>
        <w:rPr>
          <w:rFonts w:ascii="Times New Roman" w:hAnsi="Times New Roman" w:cs="Times New Roman"/>
          <w:color w:val="000000"/>
          <w:sz w:val="23"/>
          <w:szCs w:val="23"/>
        </w:rPr>
      </w:pPr>
      <w:r w:rsidRPr="004A0375">
        <w:rPr>
          <w:rFonts w:ascii="Times New Roman" w:hAnsi="Times New Roman" w:cs="Times New Roman"/>
          <w:b/>
          <w:bCs/>
          <w:i/>
          <w:iCs/>
          <w:color w:val="000000"/>
          <w:sz w:val="23"/>
          <w:szCs w:val="23"/>
        </w:rPr>
        <w:tab/>
      </w:r>
      <w:r w:rsidR="00BA586E" w:rsidRPr="00BA586E">
        <w:rPr>
          <w:rFonts w:ascii="Times New Roman" w:hAnsi="Times New Roman" w:cs="Times New Roman"/>
          <w:b/>
          <w:bCs/>
          <w:i/>
          <w:iCs/>
          <w:color w:val="000000"/>
          <w:sz w:val="23"/>
          <w:szCs w:val="23"/>
        </w:rPr>
        <w:t xml:space="preserve">Dil seviyesi : %50 </w:t>
      </w:r>
    </w:p>
    <w:p w14:paraId="067FC055" w14:textId="5E7B8A28" w:rsidR="00BA586E" w:rsidRPr="00BA586E" w:rsidRDefault="004A0375" w:rsidP="00BA586E">
      <w:pPr>
        <w:widowControl w:val="0"/>
        <w:autoSpaceDE w:val="0"/>
        <w:autoSpaceDN w:val="0"/>
        <w:adjustRightInd w:val="0"/>
        <w:spacing w:after="0" w:line="240" w:lineRule="auto"/>
        <w:rPr>
          <w:rFonts w:ascii="Times New Roman" w:hAnsi="Times New Roman" w:cs="Times New Roman"/>
          <w:color w:val="000000"/>
          <w:sz w:val="23"/>
          <w:szCs w:val="23"/>
        </w:rPr>
      </w:pPr>
      <w:r w:rsidRPr="004A0375">
        <w:rPr>
          <w:rFonts w:ascii="Times New Roman" w:hAnsi="Times New Roman" w:cs="Times New Roman"/>
          <w:color w:val="000000"/>
          <w:sz w:val="23"/>
          <w:szCs w:val="23"/>
        </w:rPr>
        <w:tab/>
      </w:r>
      <w:r w:rsidR="00BA586E" w:rsidRPr="00BA586E">
        <w:rPr>
          <w:rFonts w:ascii="Times New Roman" w:hAnsi="Times New Roman" w:cs="Times New Roman"/>
          <w:color w:val="000000"/>
          <w:sz w:val="23"/>
          <w:szCs w:val="23"/>
        </w:rPr>
        <w:t xml:space="preserve">(Toplam 100 puan üzerinden) </w:t>
      </w:r>
    </w:p>
    <w:p w14:paraId="6E023440" w14:textId="44701100" w:rsidR="00BA586E" w:rsidRPr="00BA586E" w:rsidRDefault="004A0375" w:rsidP="00BA586E">
      <w:pPr>
        <w:widowControl w:val="0"/>
        <w:autoSpaceDE w:val="0"/>
        <w:autoSpaceDN w:val="0"/>
        <w:adjustRightInd w:val="0"/>
        <w:spacing w:after="0" w:line="240" w:lineRule="auto"/>
        <w:rPr>
          <w:rFonts w:ascii="Times New Roman" w:hAnsi="Times New Roman" w:cs="Times New Roman"/>
          <w:color w:val="000000"/>
          <w:sz w:val="23"/>
          <w:szCs w:val="23"/>
        </w:rPr>
      </w:pPr>
      <w:r w:rsidRPr="004A0375">
        <w:rPr>
          <w:rFonts w:ascii="Times New Roman" w:hAnsi="Times New Roman" w:cs="Times New Roman"/>
          <w:b/>
          <w:bCs/>
          <w:i/>
          <w:iCs/>
          <w:color w:val="000000"/>
          <w:sz w:val="23"/>
          <w:szCs w:val="23"/>
        </w:rPr>
        <w:tab/>
      </w:r>
      <w:r w:rsidR="00BA586E" w:rsidRPr="00BA586E">
        <w:rPr>
          <w:rFonts w:ascii="Times New Roman" w:hAnsi="Times New Roman" w:cs="Times New Roman"/>
          <w:b/>
          <w:bCs/>
          <w:i/>
          <w:iCs/>
          <w:color w:val="000000"/>
          <w:sz w:val="23"/>
          <w:szCs w:val="23"/>
        </w:rPr>
        <w:t xml:space="preserve">Engelli öğrencilere ( engelliliğin belgelenmesi kaydıyla) +10 puan </w:t>
      </w:r>
    </w:p>
    <w:p w14:paraId="659B5E01" w14:textId="4A59C73B" w:rsidR="00BA586E" w:rsidRPr="00BA586E" w:rsidRDefault="004A0375" w:rsidP="00BA586E">
      <w:pPr>
        <w:widowControl w:val="0"/>
        <w:autoSpaceDE w:val="0"/>
        <w:autoSpaceDN w:val="0"/>
        <w:adjustRightInd w:val="0"/>
        <w:spacing w:after="0" w:line="240" w:lineRule="auto"/>
        <w:rPr>
          <w:rFonts w:ascii="Times New Roman" w:hAnsi="Times New Roman" w:cs="Times New Roman"/>
          <w:color w:val="000000"/>
          <w:sz w:val="23"/>
          <w:szCs w:val="23"/>
        </w:rPr>
      </w:pPr>
      <w:r w:rsidRPr="004A0375">
        <w:rPr>
          <w:rFonts w:ascii="Times New Roman" w:hAnsi="Times New Roman" w:cs="Times New Roman"/>
          <w:b/>
          <w:bCs/>
          <w:i/>
          <w:iCs/>
          <w:color w:val="000000"/>
          <w:sz w:val="23"/>
          <w:szCs w:val="23"/>
        </w:rPr>
        <w:tab/>
      </w:r>
      <w:r w:rsidR="00BA586E" w:rsidRPr="00BA586E">
        <w:rPr>
          <w:rFonts w:ascii="Times New Roman" w:hAnsi="Times New Roman" w:cs="Times New Roman"/>
          <w:b/>
          <w:bCs/>
          <w:i/>
          <w:iCs/>
          <w:color w:val="000000"/>
          <w:sz w:val="23"/>
          <w:szCs w:val="23"/>
        </w:rPr>
        <w:t xml:space="preserve">Şehit ve Gazi çocuklarına +10 puan </w:t>
      </w:r>
    </w:p>
    <w:p w14:paraId="2C922DF4" w14:textId="77777777" w:rsidR="004A0375" w:rsidRPr="004A0375" w:rsidRDefault="004A0375" w:rsidP="004A0375">
      <w:pPr>
        <w:widowControl w:val="0"/>
        <w:autoSpaceDE w:val="0"/>
        <w:autoSpaceDN w:val="0"/>
        <w:adjustRightInd w:val="0"/>
        <w:spacing w:after="0" w:line="240" w:lineRule="auto"/>
        <w:rPr>
          <w:rFonts w:ascii="Times New Roman" w:hAnsi="Times New Roman" w:cs="Times New Roman"/>
          <w:b/>
          <w:bCs/>
          <w:i/>
          <w:iCs/>
          <w:color w:val="000000"/>
          <w:sz w:val="23"/>
          <w:szCs w:val="23"/>
        </w:rPr>
      </w:pPr>
      <w:r w:rsidRPr="004A0375">
        <w:rPr>
          <w:rFonts w:ascii="Times New Roman" w:hAnsi="Times New Roman" w:cs="Times New Roman"/>
          <w:b/>
          <w:bCs/>
          <w:i/>
          <w:iCs/>
          <w:color w:val="000000"/>
          <w:sz w:val="23"/>
          <w:szCs w:val="23"/>
        </w:rPr>
        <w:tab/>
      </w:r>
      <w:r w:rsidR="00BA586E" w:rsidRPr="00BA586E">
        <w:rPr>
          <w:rFonts w:ascii="Times New Roman" w:hAnsi="Times New Roman" w:cs="Times New Roman"/>
          <w:b/>
          <w:bCs/>
          <w:i/>
          <w:iCs/>
          <w:color w:val="000000"/>
          <w:sz w:val="23"/>
          <w:szCs w:val="23"/>
        </w:rPr>
        <w:t xml:space="preserve">Daha önce yararlanma (hibeli veya </w:t>
      </w:r>
      <w:proofErr w:type="spellStart"/>
      <w:r w:rsidR="00BA586E" w:rsidRPr="00BA586E">
        <w:rPr>
          <w:rFonts w:ascii="Times New Roman" w:hAnsi="Times New Roman" w:cs="Times New Roman"/>
          <w:b/>
          <w:bCs/>
          <w:i/>
          <w:iCs/>
          <w:color w:val="000000"/>
          <w:sz w:val="23"/>
          <w:szCs w:val="23"/>
        </w:rPr>
        <w:t>hibesiz</w:t>
      </w:r>
      <w:proofErr w:type="spellEnd"/>
      <w:r w:rsidR="00BA586E" w:rsidRPr="00BA586E">
        <w:rPr>
          <w:rFonts w:ascii="Times New Roman" w:hAnsi="Times New Roman" w:cs="Times New Roman"/>
          <w:b/>
          <w:bCs/>
          <w:i/>
          <w:iCs/>
          <w:color w:val="000000"/>
          <w:sz w:val="23"/>
          <w:szCs w:val="23"/>
        </w:rPr>
        <w:t xml:space="preserve">) : -10 puan </w:t>
      </w:r>
    </w:p>
    <w:p w14:paraId="0F5DA042" w14:textId="77777777" w:rsidR="00AD1FD3" w:rsidRDefault="004A0375" w:rsidP="004A0375">
      <w:pPr>
        <w:widowControl w:val="0"/>
        <w:autoSpaceDE w:val="0"/>
        <w:autoSpaceDN w:val="0"/>
        <w:adjustRightInd w:val="0"/>
        <w:spacing w:after="0" w:line="240" w:lineRule="auto"/>
        <w:rPr>
          <w:rFonts w:ascii="Times New Roman" w:hAnsi="Times New Roman" w:cs="Times New Roman"/>
          <w:b/>
          <w:bCs/>
          <w:i/>
          <w:iCs/>
          <w:color w:val="000000"/>
          <w:sz w:val="23"/>
          <w:szCs w:val="23"/>
        </w:rPr>
      </w:pPr>
      <w:r w:rsidRPr="004A0375">
        <w:rPr>
          <w:rFonts w:ascii="Times New Roman" w:hAnsi="Times New Roman" w:cs="Times New Roman"/>
          <w:b/>
          <w:bCs/>
          <w:i/>
          <w:iCs/>
          <w:color w:val="000000"/>
          <w:sz w:val="23"/>
          <w:szCs w:val="23"/>
        </w:rPr>
        <w:tab/>
      </w:r>
      <w:r w:rsidR="00BA586E" w:rsidRPr="004A0375">
        <w:rPr>
          <w:rFonts w:ascii="Times New Roman" w:hAnsi="Times New Roman" w:cs="Times New Roman"/>
          <w:b/>
          <w:bCs/>
          <w:i/>
          <w:iCs/>
          <w:color w:val="000000"/>
          <w:sz w:val="23"/>
          <w:szCs w:val="23"/>
        </w:rPr>
        <w:t xml:space="preserve">Vatandaşı olunan ülkede hareketliliğe katılma: -10 puan </w:t>
      </w:r>
    </w:p>
    <w:p w14:paraId="5D8D813B" w14:textId="382331FE" w:rsidR="00AD1FD3" w:rsidRDefault="00F151BA" w:rsidP="00F151BA">
      <w:pPr>
        <w:widowControl w:val="0"/>
        <w:autoSpaceDE w:val="0"/>
        <w:autoSpaceDN w:val="0"/>
        <w:adjustRightInd w:val="0"/>
        <w:spacing w:after="0" w:line="240" w:lineRule="auto"/>
        <w:jc w:val="center"/>
        <w:rPr>
          <w:rFonts w:ascii="Times New Roman" w:hAnsi="Times New Roman" w:cs="Times New Roman"/>
          <w:b/>
          <w:bCs/>
          <w:i/>
          <w:iCs/>
          <w:color w:val="000000"/>
          <w:sz w:val="23"/>
          <w:szCs w:val="23"/>
        </w:rPr>
      </w:pPr>
      <w:r>
        <w:rPr>
          <w:rFonts w:ascii="Times New Roman" w:hAnsi="Times New Roman" w:cs="Times New Roman"/>
          <w:b/>
          <w:bCs/>
          <w:i/>
          <w:iCs/>
          <w:noProof/>
          <w:color w:val="000000"/>
          <w:sz w:val="23"/>
          <w:szCs w:val="23"/>
          <w:lang w:eastAsia="tr-TR"/>
        </w:rPr>
        <w:drawing>
          <wp:inline distT="0" distB="0" distL="0" distR="0" wp14:anchorId="595E188D" wp14:editId="0003AFD8">
            <wp:extent cx="3855662" cy="2234174"/>
            <wp:effectExtent l="0" t="0" r="5715" b="1270"/>
            <wp:docPr id="1" name="Resim 1" descr="../../../../../Ekran%20Resmi%202019-01-07%2015.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19-01-07%2015.56.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9031" cy="2236126"/>
                    </a:xfrm>
                    <a:prstGeom prst="rect">
                      <a:avLst/>
                    </a:prstGeom>
                    <a:noFill/>
                    <a:ln>
                      <a:noFill/>
                    </a:ln>
                  </pic:spPr>
                </pic:pic>
              </a:graphicData>
            </a:graphic>
          </wp:inline>
        </w:drawing>
      </w:r>
    </w:p>
    <w:p w14:paraId="23E0BA87" w14:textId="77777777" w:rsidR="004A0375" w:rsidRPr="004A0375" w:rsidRDefault="004A0375" w:rsidP="004A0375">
      <w:pPr>
        <w:widowControl w:val="0"/>
        <w:autoSpaceDE w:val="0"/>
        <w:autoSpaceDN w:val="0"/>
        <w:adjustRightInd w:val="0"/>
        <w:spacing w:after="0" w:line="240" w:lineRule="auto"/>
        <w:rPr>
          <w:rFonts w:ascii="Times New Roman" w:hAnsi="Times New Roman" w:cs="Times New Roman"/>
          <w:color w:val="000000"/>
          <w:sz w:val="23"/>
          <w:szCs w:val="23"/>
        </w:rPr>
      </w:pPr>
    </w:p>
    <w:p w14:paraId="37E58F7E" w14:textId="77777777" w:rsidR="00E55090" w:rsidRPr="00AD1FD3" w:rsidRDefault="00E55090" w:rsidP="00E55090">
      <w:pPr>
        <w:pStyle w:val="ListeParagraf"/>
        <w:numPr>
          <w:ilvl w:val="0"/>
          <w:numId w:val="3"/>
        </w:numPr>
        <w:jc w:val="both"/>
        <w:rPr>
          <w:b/>
          <w:sz w:val="23"/>
          <w:szCs w:val="23"/>
        </w:rPr>
      </w:pPr>
      <w:r w:rsidRPr="00E55090">
        <w:rPr>
          <w:sz w:val="23"/>
          <w:szCs w:val="23"/>
        </w:rPr>
        <w:t xml:space="preserve">Daha önce hibeli olarak </w:t>
      </w:r>
      <w:proofErr w:type="spellStart"/>
      <w:r w:rsidRPr="00E55090">
        <w:rPr>
          <w:sz w:val="23"/>
          <w:szCs w:val="23"/>
        </w:rPr>
        <w:t>Erasmus</w:t>
      </w:r>
      <w:proofErr w:type="spellEnd"/>
      <w:r w:rsidRPr="00E55090">
        <w:rPr>
          <w:sz w:val="23"/>
          <w:szCs w:val="23"/>
        </w:rPr>
        <w:t xml:space="preserve"> Staj Hareketliliği Faaliyetinden faydalanmış olanlar </w:t>
      </w:r>
      <w:proofErr w:type="spellStart"/>
      <w:r w:rsidRPr="00E55090">
        <w:rPr>
          <w:sz w:val="23"/>
          <w:szCs w:val="23"/>
        </w:rPr>
        <w:t>hibesiz</w:t>
      </w:r>
      <w:proofErr w:type="spellEnd"/>
      <w:r w:rsidRPr="00E55090">
        <w:rPr>
          <w:sz w:val="23"/>
          <w:szCs w:val="23"/>
        </w:rPr>
        <w:t xml:space="preserve"> olarak tekrar bu haktan faydalanabilirler</w:t>
      </w:r>
      <w:r w:rsidRPr="00E55090">
        <w:rPr>
          <w:b/>
          <w:bCs/>
          <w:sz w:val="23"/>
          <w:szCs w:val="23"/>
        </w:rPr>
        <w:t>.</w:t>
      </w:r>
    </w:p>
    <w:p w14:paraId="59A95628" w14:textId="287DA3D3" w:rsidR="00AD1FD3" w:rsidRPr="00AD1FD3" w:rsidRDefault="00AD1FD3" w:rsidP="00AD1FD3">
      <w:pPr>
        <w:pStyle w:val="ListeParagraf"/>
        <w:widowControl w:val="0"/>
        <w:numPr>
          <w:ilvl w:val="0"/>
          <w:numId w:val="3"/>
        </w:numPr>
        <w:autoSpaceDE w:val="0"/>
        <w:autoSpaceDN w:val="0"/>
        <w:adjustRightInd w:val="0"/>
        <w:rPr>
          <w:b/>
          <w:bCs/>
          <w:i/>
          <w:iCs/>
          <w:color w:val="000000"/>
          <w:sz w:val="23"/>
          <w:szCs w:val="23"/>
        </w:rPr>
      </w:pPr>
      <w:r w:rsidRPr="00AD1FD3">
        <w:rPr>
          <w:bCs/>
          <w:iCs/>
          <w:color w:val="000000"/>
          <w:sz w:val="23"/>
          <w:szCs w:val="23"/>
        </w:rPr>
        <w:t>İngilizce dil sınavı barajı 60 puandır (100 puan üzerinden)</w:t>
      </w:r>
      <w:r w:rsidR="00F151BA">
        <w:rPr>
          <w:bCs/>
          <w:iCs/>
          <w:color w:val="000000"/>
          <w:sz w:val="23"/>
          <w:szCs w:val="23"/>
        </w:rPr>
        <w:t>.</w:t>
      </w:r>
    </w:p>
    <w:p w14:paraId="7CBEAE62" w14:textId="77777777" w:rsidR="00E55090" w:rsidRPr="00E55090" w:rsidRDefault="00E55090" w:rsidP="00E55090">
      <w:pPr>
        <w:pStyle w:val="ListeParagraf"/>
        <w:numPr>
          <w:ilvl w:val="0"/>
          <w:numId w:val="3"/>
        </w:numPr>
        <w:jc w:val="both"/>
        <w:rPr>
          <w:b/>
          <w:bCs/>
          <w:sz w:val="23"/>
          <w:szCs w:val="23"/>
        </w:rPr>
      </w:pPr>
      <w:r w:rsidRPr="00E55090">
        <w:rPr>
          <w:sz w:val="23"/>
          <w:szCs w:val="23"/>
        </w:rPr>
        <w:t xml:space="preserve">Daha önce hibeli veya </w:t>
      </w:r>
      <w:proofErr w:type="spellStart"/>
      <w:r w:rsidRPr="00E55090">
        <w:rPr>
          <w:sz w:val="23"/>
          <w:szCs w:val="23"/>
        </w:rPr>
        <w:t>hibesiz</w:t>
      </w:r>
      <w:proofErr w:type="spellEnd"/>
      <w:r w:rsidRPr="00E55090">
        <w:rPr>
          <w:sz w:val="23"/>
          <w:szCs w:val="23"/>
        </w:rPr>
        <w:t xml:space="preserve"> olarak </w:t>
      </w:r>
      <w:proofErr w:type="spellStart"/>
      <w:r w:rsidRPr="00E55090">
        <w:rPr>
          <w:sz w:val="23"/>
          <w:szCs w:val="23"/>
          <w:u w:val="single"/>
        </w:rPr>
        <w:t>Erasmus</w:t>
      </w:r>
      <w:proofErr w:type="spellEnd"/>
      <w:r w:rsidRPr="00E55090">
        <w:rPr>
          <w:sz w:val="23"/>
          <w:szCs w:val="23"/>
          <w:u w:val="single"/>
        </w:rPr>
        <w:t xml:space="preserve"> Öğrenim Hareketliliği Faaliyetinden</w:t>
      </w:r>
      <w:r w:rsidRPr="00E55090">
        <w:rPr>
          <w:sz w:val="23"/>
          <w:szCs w:val="23"/>
        </w:rPr>
        <w:t xml:space="preserve"> faydalanmış olanlar </w:t>
      </w:r>
      <w:proofErr w:type="spellStart"/>
      <w:r w:rsidRPr="00E55090">
        <w:rPr>
          <w:sz w:val="23"/>
          <w:szCs w:val="23"/>
        </w:rPr>
        <w:t>Erasmus</w:t>
      </w:r>
      <w:proofErr w:type="spellEnd"/>
      <w:r w:rsidRPr="00E55090">
        <w:rPr>
          <w:sz w:val="23"/>
          <w:szCs w:val="23"/>
        </w:rPr>
        <w:t xml:space="preserve"> Staj Hareketliliği </w:t>
      </w:r>
      <w:proofErr w:type="spellStart"/>
      <w:r w:rsidRPr="00E55090">
        <w:rPr>
          <w:sz w:val="23"/>
          <w:szCs w:val="23"/>
        </w:rPr>
        <w:t>Faaliyeti’nden</w:t>
      </w:r>
      <w:proofErr w:type="spellEnd"/>
      <w:r w:rsidRPr="00E55090">
        <w:rPr>
          <w:sz w:val="23"/>
          <w:szCs w:val="23"/>
        </w:rPr>
        <w:t xml:space="preserve"> de faydalanabilirler.</w:t>
      </w:r>
    </w:p>
    <w:p w14:paraId="3A34EF18" w14:textId="77777777" w:rsidR="00E55090" w:rsidRPr="00E55090" w:rsidRDefault="00E55090" w:rsidP="00E55090">
      <w:pPr>
        <w:pStyle w:val="ListeParagraf"/>
        <w:numPr>
          <w:ilvl w:val="0"/>
          <w:numId w:val="3"/>
        </w:numPr>
        <w:jc w:val="both"/>
        <w:rPr>
          <w:sz w:val="23"/>
          <w:szCs w:val="23"/>
        </w:rPr>
      </w:pPr>
      <w:r w:rsidRPr="00E55090">
        <w:rPr>
          <w:sz w:val="23"/>
          <w:szCs w:val="23"/>
        </w:rPr>
        <w:t xml:space="preserve">İsteyen öğrenciler maddi destekten feragat edip </w:t>
      </w:r>
      <w:proofErr w:type="spellStart"/>
      <w:r w:rsidRPr="00E55090">
        <w:rPr>
          <w:sz w:val="23"/>
          <w:szCs w:val="23"/>
        </w:rPr>
        <w:t>hibesiz</w:t>
      </w:r>
      <w:proofErr w:type="spellEnd"/>
      <w:r w:rsidRPr="00E55090">
        <w:rPr>
          <w:sz w:val="23"/>
          <w:szCs w:val="23"/>
        </w:rPr>
        <w:t xml:space="preserve"> olarak </w:t>
      </w:r>
      <w:proofErr w:type="spellStart"/>
      <w:r w:rsidRPr="00E55090">
        <w:rPr>
          <w:sz w:val="23"/>
          <w:szCs w:val="23"/>
        </w:rPr>
        <w:t>Erasmus</w:t>
      </w:r>
      <w:proofErr w:type="spellEnd"/>
      <w:r w:rsidRPr="00E55090">
        <w:rPr>
          <w:sz w:val="23"/>
          <w:szCs w:val="23"/>
        </w:rPr>
        <w:t xml:space="preserve"> Staj Hareketliliği </w:t>
      </w:r>
      <w:proofErr w:type="spellStart"/>
      <w:r w:rsidRPr="00E55090">
        <w:rPr>
          <w:sz w:val="23"/>
          <w:szCs w:val="23"/>
        </w:rPr>
        <w:t>Faaliyeti’ni</w:t>
      </w:r>
      <w:proofErr w:type="spellEnd"/>
      <w:r w:rsidRPr="00E55090">
        <w:rPr>
          <w:sz w:val="23"/>
          <w:szCs w:val="23"/>
        </w:rPr>
        <w:t xml:space="preserve"> gerçekleştirebilirler.</w:t>
      </w:r>
    </w:p>
    <w:p w14:paraId="1BC5518D" w14:textId="53372D6D" w:rsidR="00E55090" w:rsidRPr="00E55090" w:rsidRDefault="00E55090" w:rsidP="00E55090">
      <w:pPr>
        <w:numPr>
          <w:ilvl w:val="0"/>
          <w:numId w:val="3"/>
        </w:numPr>
        <w:spacing w:after="0" w:line="240" w:lineRule="auto"/>
        <w:ind w:left="708"/>
        <w:jc w:val="both"/>
        <w:rPr>
          <w:rFonts w:ascii="Times New Roman" w:hAnsi="Times New Roman" w:cs="Times New Roman"/>
          <w:b/>
          <w:sz w:val="23"/>
          <w:szCs w:val="23"/>
        </w:rPr>
      </w:pPr>
      <w:r w:rsidRPr="00EE732E">
        <w:rPr>
          <w:rFonts w:ascii="Times New Roman" w:hAnsi="Times New Roman" w:cs="Times New Roman"/>
          <w:sz w:val="23"/>
          <w:szCs w:val="23"/>
        </w:rPr>
        <w:t xml:space="preserve">Başvurusu değerlendirilip kabul edilen öğrencilerden herhangi bir yabancı dil yeterlilik belgesi olmayanlar </w:t>
      </w:r>
      <w:r w:rsidR="002B0ABC">
        <w:rPr>
          <w:rFonts w:ascii="Times" w:hAnsi="Times" w:cs="Times New Roman"/>
          <w:b/>
          <w:bCs/>
          <w:sz w:val="23"/>
          <w:szCs w:val="23"/>
        </w:rPr>
        <w:t>28</w:t>
      </w:r>
      <w:r w:rsidR="008A6DDA" w:rsidRPr="002B75F4">
        <w:rPr>
          <w:rFonts w:ascii="Times" w:hAnsi="Times" w:cs="Times New Roman"/>
          <w:b/>
          <w:bCs/>
          <w:sz w:val="23"/>
          <w:szCs w:val="23"/>
        </w:rPr>
        <w:t xml:space="preserve"> </w:t>
      </w:r>
      <w:r w:rsidR="002B0ABC">
        <w:rPr>
          <w:rFonts w:ascii="Times" w:hAnsi="Times" w:cs="Times New Roman"/>
          <w:b/>
          <w:bCs/>
          <w:sz w:val="23"/>
          <w:szCs w:val="23"/>
        </w:rPr>
        <w:t>Ocak</w:t>
      </w:r>
      <w:r w:rsidR="008A6DDA" w:rsidRPr="002B75F4">
        <w:rPr>
          <w:rFonts w:ascii="Times" w:hAnsi="Times" w:cs="Times New Roman"/>
          <w:b/>
          <w:bCs/>
          <w:sz w:val="23"/>
          <w:szCs w:val="23"/>
        </w:rPr>
        <w:t xml:space="preserve"> </w:t>
      </w:r>
      <w:r w:rsidR="008A6DDA">
        <w:rPr>
          <w:rFonts w:ascii="Times" w:hAnsi="Times" w:cs="Times New Roman"/>
          <w:b/>
          <w:bCs/>
          <w:sz w:val="23"/>
          <w:szCs w:val="23"/>
        </w:rPr>
        <w:t>201</w:t>
      </w:r>
      <w:r w:rsidR="002B0ABC">
        <w:rPr>
          <w:rFonts w:ascii="Times" w:hAnsi="Times" w:cs="Times New Roman"/>
          <w:b/>
          <w:bCs/>
          <w:sz w:val="23"/>
          <w:szCs w:val="23"/>
        </w:rPr>
        <w:t>9</w:t>
      </w:r>
      <w:r w:rsidR="008A6DDA" w:rsidRPr="002B75F4">
        <w:rPr>
          <w:rFonts w:ascii="Times" w:hAnsi="Times" w:cs="Times New Roman"/>
          <w:b/>
          <w:bCs/>
          <w:sz w:val="23"/>
          <w:szCs w:val="23"/>
        </w:rPr>
        <w:t xml:space="preserve"> </w:t>
      </w:r>
      <w:r w:rsidR="002B0ABC">
        <w:rPr>
          <w:rFonts w:ascii="Times" w:hAnsi="Times" w:cs="Times New Roman"/>
          <w:b/>
          <w:bCs/>
          <w:sz w:val="23"/>
          <w:szCs w:val="23"/>
        </w:rPr>
        <w:t>Pazartesi</w:t>
      </w:r>
      <w:r w:rsidR="008A6DDA" w:rsidRPr="002B75F4">
        <w:rPr>
          <w:rFonts w:ascii="Times" w:hAnsi="Times" w:cs="Times New Roman"/>
          <w:shd w:val="clear" w:color="auto" w:fill="F7F6F1"/>
        </w:rPr>
        <w:t xml:space="preserve"> </w:t>
      </w:r>
      <w:r w:rsidR="008A6DDA" w:rsidRPr="002B75F4">
        <w:rPr>
          <w:rFonts w:ascii="Times" w:hAnsi="Times" w:cs="Times New Roman"/>
          <w:b/>
          <w:bCs/>
          <w:sz w:val="23"/>
          <w:szCs w:val="23"/>
        </w:rPr>
        <w:t xml:space="preserve">günü saat </w:t>
      </w:r>
      <w:proofErr w:type="spellStart"/>
      <w:r w:rsidR="008A6DDA" w:rsidRPr="002B75F4">
        <w:rPr>
          <w:rFonts w:ascii="Times" w:hAnsi="Times" w:cs="Times New Roman"/>
          <w:b/>
          <w:bCs/>
          <w:sz w:val="23"/>
          <w:szCs w:val="23"/>
        </w:rPr>
        <w:t>16.</w:t>
      </w:r>
      <w:r w:rsidR="008A6DDA">
        <w:rPr>
          <w:rFonts w:ascii="Times" w:hAnsi="Times" w:cs="Times New Roman"/>
          <w:b/>
          <w:bCs/>
          <w:sz w:val="23"/>
          <w:szCs w:val="23"/>
        </w:rPr>
        <w:t>00’da</w:t>
      </w:r>
      <w:proofErr w:type="spellEnd"/>
      <w:r w:rsidR="008A6DDA">
        <w:rPr>
          <w:rFonts w:ascii="Times" w:hAnsi="Times" w:cs="Times New Roman"/>
          <w:b/>
          <w:bCs/>
          <w:sz w:val="23"/>
          <w:szCs w:val="23"/>
        </w:rPr>
        <w:t xml:space="preserve"> </w:t>
      </w:r>
      <w:r w:rsidRPr="00EE732E">
        <w:rPr>
          <w:rFonts w:ascii="Times New Roman" w:hAnsi="Times New Roman" w:cs="Times New Roman"/>
          <w:sz w:val="23"/>
          <w:szCs w:val="23"/>
        </w:rPr>
        <w:t xml:space="preserve">kurum içerisinde yapılacak </w:t>
      </w:r>
      <w:proofErr w:type="spellStart"/>
      <w:r w:rsidRPr="00EE732E">
        <w:rPr>
          <w:rFonts w:ascii="Times New Roman" w:hAnsi="Times New Roman" w:cs="Times New Roman"/>
          <w:sz w:val="23"/>
          <w:szCs w:val="23"/>
        </w:rPr>
        <w:t>Erasmus</w:t>
      </w:r>
      <w:proofErr w:type="spellEnd"/>
      <w:r w:rsidRPr="00EE732E">
        <w:rPr>
          <w:rFonts w:ascii="Times New Roman" w:hAnsi="Times New Roman" w:cs="Times New Roman"/>
          <w:sz w:val="23"/>
          <w:szCs w:val="23"/>
        </w:rPr>
        <w:t xml:space="preserve"> Yabancı Dil Yeterlilik Sınavına gireceklerdir</w:t>
      </w:r>
      <w:r w:rsidRPr="00E55090">
        <w:rPr>
          <w:rFonts w:ascii="Times New Roman" w:hAnsi="Times New Roman" w:cs="Times New Roman"/>
          <w:sz w:val="23"/>
          <w:szCs w:val="23"/>
          <w:u w:val="single"/>
        </w:rPr>
        <w:t xml:space="preserve">. </w:t>
      </w:r>
    </w:p>
    <w:p w14:paraId="73105178" w14:textId="7BE4B1EE" w:rsidR="008A6DDA" w:rsidRDefault="008A6DDA" w:rsidP="008A6DDA">
      <w:pPr>
        <w:pStyle w:val="Default"/>
        <w:numPr>
          <w:ilvl w:val="0"/>
          <w:numId w:val="3"/>
        </w:numPr>
        <w:jc w:val="both"/>
        <w:rPr>
          <w:rFonts w:ascii="Times" w:hAnsi="Times"/>
          <w:sz w:val="23"/>
          <w:szCs w:val="23"/>
        </w:rPr>
      </w:pPr>
      <w:r w:rsidRPr="002B75F4">
        <w:rPr>
          <w:rFonts w:ascii="Times" w:hAnsi="Times"/>
          <w:sz w:val="23"/>
          <w:szCs w:val="23"/>
        </w:rPr>
        <w:t xml:space="preserve">Programa başvuruda bulunmak isteyen öğrencilerin </w:t>
      </w:r>
      <w:r w:rsidR="002B0ABC">
        <w:rPr>
          <w:rFonts w:ascii="Times" w:hAnsi="Times"/>
          <w:b/>
          <w:sz w:val="23"/>
          <w:szCs w:val="23"/>
        </w:rPr>
        <w:t>21</w:t>
      </w:r>
      <w:r w:rsidRPr="002B75F4">
        <w:rPr>
          <w:rFonts w:ascii="Times" w:hAnsi="Times"/>
          <w:b/>
          <w:sz w:val="23"/>
          <w:szCs w:val="23"/>
        </w:rPr>
        <w:t xml:space="preserve"> </w:t>
      </w:r>
      <w:r w:rsidR="002B0ABC">
        <w:rPr>
          <w:rFonts w:ascii="Times" w:hAnsi="Times"/>
          <w:b/>
          <w:sz w:val="23"/>
          <w:szCs w:val="23"/>
        </w:rPr>
        <w:t>Ocak</w:t>
      </w:r>
      <w:r w:rsidRPr="002B75F4">
        <w:rPr>
          <w:rFonts w:ascii="Times" w:hAnsi="Times"/>
          <w:b/>
          <w:sz w:val="23"/>
          <w:szCs w:val="23"/>
        </w:rPr>
        <w:t xml:space="preserve"> </w:t>
      </w:r>
      <w:r>
        <w:rPr>
          <w:rFonts w:ascii="Times" w:hAnsi="Times"/>
          <w:b/>
          <w:sz w:val="23"/>
          <w:szCs w:val="23"/>
        </w:rPr>
        <w:t>201</w:t>
      </w:r>
      <w:r w:rsidR="002B0ABC">
        <w:rPr>
          <w:rFonts w:ascii="Times" w:hAnsi="Times"/>
          <w:b/>
          <w:sz w:val="23"/>
          <w:szCs w:val="23"/>
        </w:rPr>
        <w:t>9</w:t>
      </w:r>
      <w:r w:rsidRPr="002B75F4">
        <w:rPr>
          <w:rFonts w:ascii="Times" w:hAnsi="Times"/>
          <w:sz w:val="23"/>
          <w:szCs w:val="23"/>
        </w:rPr>
        <w:t xml:space="preserve"> </w:t>
      </w:r>
      <w:r w:rsidRPr="002B75F4">
        <w:rPr>
          <w:rFonts w:ascii="Times" w:hAnsi="Times"/>
          <w:b/>
          <w:bCs/>
          <w:sz w:val="23"/>
          <w:szCs w:val="23"/>
        </w:rPr>
        <w:t>g</w:t>
      </w:r>
      <w:r w:rsidRPr="002B75F4">
        <w:rPr>
          <w:rFonts w:ascii="Times" w:hAnsi="Times"/>
          <w:b/>
          <w:sz w:val="23"/>
          <w:szCs w:val="23"/>
        </w:rPr>
        <w:t>ünü</w:t>
      </w:r>
      <w:r w:rsidRPr="002B75F4">
        <w:rPr>
          <w:rFonts w:ascii="Times" w:hAnsi="Times"/>
          <w:sz w:val="23"/>
          <w:szCs w:val="23"/>
        </w:rPr>
        <w:t xml:space="preserve"> </w:t>
      </w:r>
      <w:r w:rsidRPr="002B75F4">
        <w:rPr>
          <w:rFonts w:ascii="Times" w:hAnsi="Times"/>
          <w:b/>
          <w:sz w:val="23"/>
          <w:szCs w:val="23"/>
        </w:rPr>
        <w:t xml:space="preserve">saat </w:t>
      </w:r>
      <w:proofErr w:type="spellStart"/>
      <w:r w:rsidRPr="002B75F4">
        <w:rPr>
          <w:rFonts w:ascii="Times" w:hAnsi="Times"/>
          <w:b/>
          <w:sz w:val="23"/>
          <w:szCs w:val="23"/>
        </w:rPr>
        <w:t>16.00’ya</w:t>
      </w:r>
      <w:proofErr w:type="spellEnd"/>
      <w:r w:rsidRPr="002B75F4">
        <w:rPr>
          <w:rFonts w:ascii="Times" w:hAnsi="Times"/>
          <w:sz w:val="23"/>
          <w:szCs w:val="23"/>
        </w:rPr>
        <w:t xml:space="preserve"> kadar </w:t>
      </w:r>
    </w:p>
    <w:p w14:paraId="64C5EBA8" w14:textId="5B9D1896" w:rsidR="00E55090" w:rsidRPr="00E55090" w:rsidRDefault="00E55090" w:rsidP="00E55090">
      <w:pPr>
        <w:numPr>
          <w:ilvl w:val="0"/>
          <w:numId w:val="1"/>
        </w:numPr>
        <w:spacing w:after="0" w:line="240" w:lineRule="auto"/>
        <w:jc w:val="both"/>
        <w:rPr>
          <w:rFonts w:ascii="Times New Roman" w:hAnsi="Times New Roman" w:cs="Times New Roman"/>
          <w:sz w:val="23"/>
          <w:szCs w:val="23"/>
        </w:rPr>
      </w:pPr>
      <w:r w:rsidRPr="00E55090">
        <w:rPr>
          <w:rFonts w:ascii="Times New Roman" w:hAnsi="Times New Roman" w:cs="Times New Roman"/>
          <w:sz w:val="23"/>
          <w:szCs w:val="23"/>
        </w:rPr>
        <w:t xml:space="preserve">Başvuru formu (1 Adet) </w:t>
      </w:r>
      <w:r w:rsidRPr="00E55090">
        <w:rPr>
          <w:rFonts w:ascii="Times New Roman" w:hAnsi="Times New Roman" w:cs="Times New Roman"/>
          <w:b/>
          <w:sz w:val="23"/>
          <w:szCs w:val="23"/>
          <w:u w:val="single"/>
        </w:rPr>
        <w:t>(Bkz. Ek</w:t>
      </w:r>
      <w:r w:rsidR="00AD1FD3">
        <w:rPr>
          <w:rFonts w:ascii="Times New Roman" w:hAnsi="Times New Roman" w:cs="Times New Roman"/>
          <w:b/>
          <w:sz w:val="23"/>
          <w:szCs w:val="23"/>
          <w:u w:val="single"/>
        </w:rPr>
        <w:t xml:space="preserve"> </w:t>
      </w:r>
      <w:r w:rsidRPr="00E55090">
        <w:rPr>
          <w:rFonts w:ascii="Times New Roman" w:hAnsi="Times New Roman" w:cs="Times New Roman"/>
          <w:b/>
          <w:sz w:val="23"/>
          <w:szCs w:val="23"/>
          <w:u w:val="single"/>
        </w:rPr>
        <w:t>Başvuru Formu)</w:t>
      </w:r>
    </w:p>
    <w:p w14:paraId="17EE6FEA" w14:textId="0835ED0F" w:rsidR="00E55090" w:rsidRPr="00E55090" w:rsidRDefault="00E55090" w:rsidP="00E55090">
      <w:pPr>
        <w:numPr>
          <w:ilvl w:val="0"/>
          <w:numId w:val="1"/>
        </w:numPr>
        <w:spacing w:after="0" w:line="240" w:lineRule="auto"/>
        <w:jc w:val="both"/>
        <w:rPr>
          <w:rFonts w:ascii="Times New Roman" w:hAnsi="Times New Roman" w:cs="Times New Roman"/>
          <w:sz w:val="23"/>
          <w:szCs w:val="23"/>
        </w:rPr>
      </w:pPr>
      <w:r w:rsidRPr="00E55090">
        <w:rPr>
          <w:rFonts w:ascii="Times New Roman" w:hAnsi="Times New Roman" w:cs="Times New Roman"/>
          <w:sz w:val="23"/>
          <w:szCs w:val="23"/>
        </w:rPr>
        <w:t>Not dökümü (</w:t>
      </w:r>
      <w:proofErr w:type="spellStart"/>
      <w:r w:rsidRPr="00E55090">
        <w:rPr>
          <w:rFonts w:ascii="Times New Roman" w:hAnsi="Times New Roman" w:cs="Times New Roman"/>
          <w:sz w:val="23"/>
          <w:szCs w:val="23"/>
        </w:rPr>
        <w:t>Transcript</w:t>
      </w:r>
      <w:proofErr w:type="spellEnd"/>
      <w:r w:rsidRPr="00E55090">
        <w:rPr>
          <w:rFonts w:ascii="Times New Roman" w:hAnsi="Times New Roman" w:cs="Times New Roman"/>
          <w:sz w:val="23"/>
          <w:szCs w:val="23"/>
        </w:rPr>
        <w:t>) belgesi (</w:t>
      </w:r>
      <w:r w:rsidR="00EE732E">
        <w:rPr>
          <w:rFonts w:ascii="Times New Roman" w:hAnsi="Times New Roman" w:cs="Times New Roman"/>
          <w:sz w:val="23"/>
          <w:szCs w:val="23"/>
        </w:rPr>
        <w:t>1</w:t>
      </w:r>
      <w:r w:rsidRPr="00E55090">
        <w:rPr>
          <w:rFonts w:ascii="Times New Roman" w:hAnsi="Times New Roman" w:cs="Times New Roman"/>
          <w:sz w:val="23"/>
          <w:szCs w:val="23"/>
        </w:rPr>
        <w:t xml:space="preserve"> Adet)</w:t>
      </w:r>
    </w:p>
    <w:p w14:paraId="31481C5B" w14:textId="77777777" w:rsidR="00E55090" w:rsidRPr="00E55090" w:rsidRDefault="00E55090" w:rsidP="00E55090">
      <w:pPr>
        <w:numPr>
          <w:ilvl w:val="0"/>
          <w:numId w:val="1"/>
        </w:numPr>
        <w:spacing w:after="0" w:line="240" w:lineRule="auto"/>
        <w:jc w:val="both"/>
        <w:rPr>
          <w:rFonts w:ascii="Times New Roman" w:hAnsi="Times New Roman" w:cs="Times New Roman"/>
          <w:sz w:val="23"/>
          <w:szCs w:val="23"/>
        </w:rPr>
      </w:pPr>
      <w:r w:rsidRPr="00E55090">
        <w:rPr>
          <w:rFonts w:ascii="Times New Roman" w:hAnsi="Times New Roman" w:cs="Times New Roman"/>
          <w:sz w:val="23"/>
          <w:szCs w:val="23"/>
        </w:rPr>
        <w:t>Kabul/Davet Yazısı</w:t>
      </w:r>
    </w:p>
    <w:p w14:paraId="36749950" w14:textId="77777777" w:rsidR="00E55090" w:rsidRPr="00E55090" w:rsidRDefault="00E55090" w:rsidP="00E55090">
      <w:pPr>
        <w:numPr>
          <w:ilvl w:val="0"/>
          <w:numId w:val="1"/>
        </w:numPr>
        <w:spacing w:after="0" w:line="240" w:lineRule="auto"/>
        <w:jc w:val="both"/>
        <w:rPr>
          <w:rFonts w:ascii="Times New Roman" w:hAnsi="Times New Roman" w:cs="Times New Roman"/>
          <w:sz w:val="23"/>
          <w:szCs w:val="23"/>
        </w:rPr>
      </w:pPr>
      <w:r w:rsidRPr="00E55090">
        <w:rPr>
          <w:rFonts w:ascii="Times New Roman" w:hAnsi="Times New Roman" w:cs="Times New Roman"/>
          <w:sz w:val="23"/>
          <w:szCs w:val="23"/>
        </w:rPr>
        <w:lastRenderedPageBreak/>
        <w:t xml:space="preserve">Çalışma Programı (Training </w:t>
      </w:r>
      <w:proofErr w:type="spellStart"/>
      <w:r w:rsidRPr="00E55090">
        <w:rPr>
          <w:rFonts w:ascii="Times New Roman" w:hAnsi="Times New Roman" w:cs="Times New Roman"/>
          <w:sz w:val="23"/>
          <w:szCs w:val="23"/>
        </w:rPr>
        <w:t>Agreement</w:t>
      </w:r>
      <w:proofErr w:type="spellEnd"/>
      <w:r w:rsidRPr="00E55090">
        <w:rPr>
          <w:rFonts w:ascii="Times New Roman" w:hAnsi="Times New Roman" w:cs="Times New Roman"/>
          <w:sz w:val="23"/>
          <w:szCs w:val="23"/>
        </w:rPr>
        <w:t>)</w:t>
      </w:r>
    </w:p>
    <w:p w14:paraId="322A6C21" w14:textId="5E9D0556" w:rsidR="00E55090" w:rsidRPr="00E55090" w:rsidRDefault="00E55090" w:rsidP="00E55090">
      <w:pPr>
        <w:ind w:left="720"/>
        <w:jc w:val="both"/>
        <w:rPr>
          <w:rFonts w:ascii="Times New Roman" w:hAnsi="Times New Roman" w:cs="Times New Roman"/>
          <w:b/>
          <w:sz w:val="23"/>
          <w:szCs w:val="23"/>
          <w:u w:val="single"/>
        </w:rPr>
      </w:pPr>
      <w:r w:rsidRPr="00E55090">
        <w:rPr>
          <w:rFonts w:ascii="Times New Roman" w:hAnsi="Times New Roman" w:cs="Times New Roman"/>
          <w:sz w:val="23"/>
          <w:szCs w:val="23"/>
        </w:rPr>
        <w:t xml:space="preserve">ile </w:t>
      </w:r>
      <w:proofErr w:type="spellStart"/>
      <w:r w:rsidRPr="00E55090">
        <w:rPr>
          <w:rFonts w:ascii="Times New Roman" w:hAnsi="Times New Roman" w:cs="Times New Roman"/>
          <w:b/>
          <w:sz w:val="23"/>
          <w:szCs w:val="23"/>
          <w:u w:val="single"/>
        </w:rPr>
        <w:t>Erasmus</w:t>
      </w:r>
      <w:proofErr w:type="spellEnd"/>
      <w:r w:rsidRPr="00E55090">
        <w:rPr>
          <w:rFonts w:ascii="Times New Roman" w:hAnsi="Times New Roman" w:cs="Times New Roman"/>
          <w:b/>
          <w:sz w:val="23"/>
          <w:szCs w:val="23"/>
          <w:u w:val="single"/>
        </w:rPr>
        <w:t xml:space="preserve"> Program Koordinatörlerine başvurmaları, onay aldıktan sonra da bu belgeleri </w:t>
      </w:r>
      <w:proofErr w:type="spellStart"/>
      <w:r w:rsidR="002B0ABC">
        <w:rPr>
          <w:rFonts w:ascii="Times New Roman" w:hAnsi="Times New Roman" w:cs="Times New Roman"/>
          <w:b/>
          <w:sz w:val="23"/>
          <w:szCs w:val="23"/>
          <w:u w:val="single"/>
        </w:rPr>
        <w:t>Erasmus</w:t>
      </w:r>
      <w:proofErr w:type="spellEnd"/>
      <w:r w:rsidR="002B0ABC">
        <w:rPr>
          <w:rFonts w:ascii="Times New Roman" w:hAnsi="Times New Roman" w:cs="Times New Roman"/>
          <w:b/>
          <w:sz w:val="23"/>
          <w:szCs w:val="23"/>
          <w:u w:val="single"/>
        </w:rPr>
        <w:t xml:space="preserve"> Kurum Koordinatörlüğüne</w:t>
      </w:r>
      <w:r w:rsidRPr="00E55090">
        <w:rPr>
          <w:rFonts w:ascii="Times New Roman" w:hAnsi="Times New Roman" w:cs="Times New Roman"/>
          <w:b/>
          <w:sz w:val="23"/>
          <w:szCs w:val="23"/>
          <w:u w:val="single"/>
        </w:rPr>
        <w:t xml:space="preserve"> (</w:t>
      </w:r>
      <w:proofErr w:type="spellStart"/>
      <w:r w:rsidRPr="00E55090">
        <w:rPr>
          <w:rFonts w:ascii="Times New Roman" w:hAnsi="Times New Roman" w:cs="Times New Roman"/>
          <w:b/>
          <w:sz w:val="23"/>
          <w:szCs w:val="23"/>
          <w:u w:val="single"/>
        </w:rPr>
        <w:t>Kavacık</w:t>
      </w:r>
      <w:proofErr w:type="spellEnd"/>
      <w:r w:rsidRPr="00E55090">
        <w:rPr>
          <w:rFonts w:ascii="Times New Roman" w:hAnsi="Times New Roman" w:cs="Times New Roman"/>
          <w:b/>
          <w:sz w:val="23"/>
          <w:szCs w:val="23"/>
          <w:u w:val="single"/>
        </w:rPr>
        <w:t xml:space="preserve"> Yerleşkesi Zemin 13 </w:t>
      </w:r>
      <w:proofErr w:type="spellStart"/>
      <w:r w:rsidRPr="00E55090">
        <w:rPr>
          <w:rFonts w:ascii="Times New Roman" w:hAnsi="Times New Roman" w:cs="Times New Roman"/>
          <w:b/>
          <w:sz w:val="23"/>
          <w:szCs w:val="23"/>
          <w:u w:val="single"/>
        </w:rPr>
        <w:t>No’lu</w:t>
      </w:r>
      <w:proofErr w:type="spellEnd"/>
      <w:r w:rsidRPr="00E55090">
        <w:rPr>
          <w:rFonts w:ascii="Times New Roman" w:hAnsi="Times New Roman" w:cs="Times New Roman"/>
          <w:b/>
          <w:sz w:val="23"/>
          <w:szCs w:val="23"/>
          <w:u w:val="single"/>
        </w:rPr>
        <w:t xml:space="preserve"> Oda) teslim etmeleri gerekmektedir.</w:t>
      </w:r>
    </w:p>
    <w:p w14:paraId="2082EE34" w14:textId="77777777" w:rsidR="00E55090" w:rsidRPr="00E55090" w:rsidRDefault="00E55090" w:rsidP="00E55090">
      <w:pPr>
        <w:pStyle w:val="Tarih"/>
        <w:tabs>
          <w:tab w:val="left" w:pos="8647"/>
        </w:tabs>
        <w:ind w:right="-8"/>
        <w:rPr>
          <w:rFonts w:ascii="Times New Roman" w:hAnsi="Times New Roman"/>
          <w:b/>
          <w:sz w:val="23"/>
          <w:szCs w:val="23"/>
          <w:lang w:val="tr-TR"/>
        </w:rPr>
      </w:pPr>
    </w:p>
    <w:p w14:paraId="59F90DEA" w14:textId="77777777" w:rsidR="00E55090" w:rsidRPr="00E55090" w:rsidRDefault="00E55090" w:rsidP="00E55090">
      <w:pPr>
        <w:ind w:left="720"/>
        <w:jc w:val="both"/>
        <w:rPr>
          <w:rFonts w:ascii="Times New Roman" w:hAnsi="Times New Roman" w:cs="Times New Roman"/>
          <w:sz w:val="23"/>
          <w:szCs w:val="23"/>
        </w:rPr>
      </w:pPr>
    </w:p>
    <w:p w14:paraId="52A2DD65" w14:textId="4FFA631A" w:rsidR="00E55090" w:rsidRPr="008A6DDA" w:rsidRDefault="00E55090" w:rsidP="00E55090">
      <w:pPr>
        <w:rPr>
          <w:rFonts w:ascii="Times New Roman" w:hAnsi="Times New Roman" w:cs="Times New Roman"/>
          <w:b/>
          <w:sz w:val="23"/>
          <w:szCs w:val="23"/>
        </w:rPr>
      </w:pPr>
      <w:r w:rsidRPr="00E55090">
        <w:rPr>
          <w:rFonts w:ascii="Times New Roman" w:hAnsi="Times New Roman" w:cs="Times New Roman"/>
          <w:b/>
          <w:sz w:val="23"/>
          <w:szCs w:val="23"/>
        </w:rPr>
        <w:br w:type="page"/>
      </w:r>
    </w:p>
    <w:p w14:paraId="750FFB3E" w14:textId="77777777" w:rsidR="008A6DDA" w:rsidRPr="002B75F4" w:rsidRDefault="008A6DDA" w:rsidP="008A6DDA">
      <w:pPr>
        <w:pStyle w:val="Default"/>
        <w:jc w:val="center"/>
        <w:outlineLvl w:val="0"/>
        <w:rPr>
          <w:rFonts w:ascii="Times" w:hAnsi="Times"/>
          <w:b/>
          <w:bCs/>
          <w:sz w:val="28"/>
          <w:szCs w:val="28"/>
        </w:rPr>
      </w:pPr>
      <w:r w:rsidRPr="002B75F4">
        <w:rPr>
          <w:rFonts w:ascii="Times" w:hAnsi="Times"/>
          <w:b/>
          <w:bCs/>
          <w:sz w:val="28"/>
          <w:szCs w:val="28"/>
        </w:rPr>
        <w:lastRenderedPageBreak/>
        <w:t xml:space="preserve">BEYKOZ </w:t>
      </w:r>
      <w:r>
        <w:rPr>
          <w:rFonts w:ascii="Times" w:hAnsi="Times"/>
          <w:b/>
          <w:bCs/>
          <w:sz w:val="28"/>
          <w:szCs w:val="28"/>
        </w:rPr>
        <w:t>ÜNİVERSİTESİ</w:t>
      </w:r>
    </w:p>
    <w:p w14:paraId="6EDBAF91" w14:textId="39AD7F53" w:rsidR="008A6DDA" w:rsidRPr="008A6DDA" w:rsidRDefault="008A6DDA" w:rsidP="008A6DDA">
      <w:pPr>
        <w:pStyle w:val="Default"/>
        <w:jc w:val="center"/>
        <w:rPr>
          <w:rFonts w:ascii="Times" w:hAnsi="Times"/>
          <w:b/>
          <w:bCs/>
          <w:sz w:val="28"/>
          <w:szCs w:val="28"/>
        </w:rPr>
      </w:pPr>
      <w:proofErr w:type="spellStart"/>
      <w:r w:rsidRPr="002B75F4">
        <w:rPr>
          <w:rFonts w:ascii="Times" w:hAnsi="Times"/>
          <w:b/>
          <w:bCs/>
          <w:sz w:val="28"/>
          <w:szCs w:val="28"/>
        </w:rPr>
        <w:t>ERASMUS</w:t>
      </w:r>
      <w:proofErr w:type="spellEnd"/>
      <w:r w:rsidRPr="002B75F4">
        <w:rPr>
          <w:rFonts w:ascii="Times" w:hAnsi="Times"/>
          <w:b/>
          <w:bCs/>
          <w:sz w:val="28"/>
          <w:szCs w:val="28"/>
        </w:rPr>
        <w:t xml:space="preserve"> AKADEMİK KOMİSYON ÜYELERİ</w:t>
      </w:r>
    </w:p>
    <w:p w14:paraId="1122ACE6" w14:textId="77777777" w:rsidR="00213DAC" w:rsidRDefault="00213DAC" w:rsidP="00213DAC">
      <w:pPr>
        <w:spacing w:line="360" w:lineRule="auto"/>
        <w:jc w:val="both"/>
        <w:rPr>
          <w:rFonts w:ascii="Times New Roman" w:hAnsi="Times New Roman" w:cs="Times New Roman"/>
        </w:rPr>
      </w:pPr>
    </w:p>
    <w:tbl>
      <w:tblPr>
        <w:tblW w:w="9995" w:type="dxa"/>
        <w:tblCellMar>
          <w:left w:w="70" w:type="dxa"/>
          <w:right w:w="70" w:type="dxa"/>
        </w:tblCellMar>
        <w:tblLook w:val="04A0" w:firstRow="1" w:lastRow="0" w:firstColumn="1" w:lastColumn="0" w:noHBand="0" w:noVBand="1"/>
      </w:tblPr>
      <w:tblGrid>
        <w:gridCol w:w="5744"/>
        <w:gridCol w:w="4251"/>
      </w:tblGrid>
      <w:tr w:rsidR="00213DAC" w:rsidRPr="00D0015F" w14:paraId="1E97399A" w14:textId="77777777" w:rsidTr="00747680">
        <w:trPr>
          <w:trHeight w:val="320"/>
        </w:trPr>
        <w:tc>
          <w:tcPr>
            <w:tcW w:w="57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4FB68A" w14:textId="77777777" w:rsidR="00213DAC" w:rsidRPr="00D0015F" w:rsidRDefault="00213DAC" w:rsidP="00253630">
            <w:pPr>
              <w:rPr>
                <w:rFonts w:ascii="Times New Roman" w:eastAsia="Times New Roman" w:hAnsi="Times New Roman" w:cs="Times New Roman"/>
                <w:color w:val="000000"/>
                <w:lang w:eastAsia="tr-TR"/>
              </w:rPr>
            </w:pP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Kurum Koordinatörü</w:t>
            </w:r>
          </w:p>
        </w:tc>
        <w:tc>
          <w:tcPr>
            <w:tcW w:w="4251" w:type="dxa"/>
            <w:tcBorders>
              <w:top w:val="single" w:sz="8" w:space="0" w:color="auto"/>
              <w:left w:val="nil"/>
              <w:bottom w:val="single" w:sz="4" w:space="0" w:color="auto"/>
              <w:right w:val="single" w:sz="8" w:space="0" w:color="auto"/>
            </w:tcBorders>
            <w:shd w:val="clear" w:color="auto" w:fill="auto"/>
            <w:noWrap/>
            <w:vAlign w:val="bottom"/>
            <w:hideMark/>
          </w:tcPr>
          <w:p w14:paraId="5F1AB4CE"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xml:space="preserve">. Üyesi Aslıhan Bekaroğlu </w:t>
            </w:r>
            <w:proofErr w:type="spellStart"/>
            <w:r w:rsidRPr="00D0015F">
              <w:rPr>
                <w:rFonts w:ascii="Times New Roman" w:eastAsia="Times New Roman" w:hAnsi="Times New Roman" w:cs="Times New Roman"/>
                <w:color w:val="000000"/>
                <w:lang w:eastAsia="tr-TR"/>
              </w:rPr>
              <w:t>Özatar</w:t>
            </w:r>
            <w:proofErr w:type="spellEnd"/>
          </w:p>
        </w:tc>
      </w:tr>
      <w:tr w:rsidR="00213DAC" w:rsidRPr="00D0015F" w14:paraId="352FE13F"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2A89789A"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İşletme ve Yönetim Bilimleri Fakültesi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76E47380"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Üyesi Derya Saatçioğlu</w:t>
            </w:r>
          </w:p>
        </w:tc>
      </w:tr>
      <w:tr w:rsidR="00213DAC" w:rsidRPr="00D0015F" w14:paraId="2398F48B"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08E10F86"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Sanat ve Tasarım Fakültesi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3D1D2ECB"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Üyesi Füsun Deniz Özden</w:t>
            </w:r>
          </w:p>
        </w:tc>
      </w:tr>
      <w:tr w:rsidR="00213DAC" w:rsidRPr="00D0015F" w14:paraId="3B53E278"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3DEA4752"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Sosyal Bilimler Fakültesi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5FBEF1EC"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Üyesi Pınar Sayan</w:t>
            </w:r>
          </w:p>
        </w:tc>
      </w:tr>
      <w:tr w:rsidR="00213DAC" w:rsidRPr="00D0015F" w14:paraId="7D7CEB5F"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1C23F97A"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Mühendislik ve Mimarlık Fakültesi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2B2675AB"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Üyesi Tayibe Seyman Güray</w:t>
            </w:r>
          </w:p>
        </w:tc>
      </w:tr>
      <w:tr w:rsidR="00213DAC" w:rsidRPr="00D0015F" w14:paraId="2074E7F9"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3C5E9BF0"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Sivil Havacılık Yüksekokulu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14912CEB"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Dr. </w:t>
            </w: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Üyesi Nigar Çağla Mutlucan</w:t>
            </w:r>
          </w:p>
        </w:tc>
      </w:tr>
      <w:tr w:rsidR="00213DAC" w:rsidRPr="00D0015F" w14:paraId="6F22F8E1" w14:textId="77777777" w:rsidTr="00747680">
        <w:trPr>
          <w:trHeight w:val="320"/>
        </w:trPr>
        <w:tc>
          <w:tcPr>
            <w:tcW w:w="5744" w:type="dxa"/>
            <w:tcBorders>
              <w:top w:val="nil"/>
              <w:left w:val="single" w:sz="8" w:space="0" w:color="auto"/>
              <w:bottom w:val="single" w:sz="4" w:space="0" w:color="auto"/>
              <w:right w:val="single" w:sz="4" w:space="0" w:color="auto"/>
            </w:tcBorders>
            <w:shd w:val="clear" w:color="auto" w:fill="auto"/>
            <w:noWrap/>
            <w:vAlign w:val="bottom"/>
            <w:hideMark/>
          </w:tcPr>
          <w:p w14:paraId="3FF40290"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Beykoz Lojistik Meslek Yüksekokulu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4" w:space="0" w:color="auto"/>
              <w:right w:val="single" w:sz="8" w:space="0" w:color="auto"/>
            </w:tcBorders>
            <w:shd w:val="clear" w:color="auto" w:fill="auto"/>
            <w:noWrap/>
            <w:vAlign w:val="bottom"/>
            <w:hideMark/>
          </w:tcPr>
          <w:p w14:paraId="0F13369E" w14:textId="77777777" w:rsidR="00213DAC" w:rsidRPr="00D0015F" w:rsidRDefault="00213DAC" w:rsidP="00253630">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Doç. Dr. Ezgi Uzel </w:t>
            </w:r>
            <w:proofErr w:type="spellStart"/>
            <w:r>
              <w:rPr>
                <w:rFonts w:ascii="Times New Roman" w:eastAsia="Times New Roman" w:hAnsi="Times New Roman" w:cs="Times New Roman"/>
                <w:color w:val="000000"/>
                <w:lang w:eastAsia="tr-TR"/>
              </w:rPr>
              <w:t>Aydınocak</w:t>
            </w:r>
            <w:proofErr w:type="spellEnd"/>
          </w:p>
        </w:tc>
      </w:tr>
      <w:tr w:rsidR="00213DAC" w:rsidRPr="00D0015F" w14:paraId="63C7E57E" w14:textId="77777777" w:rsidTr="00747680">
        <w:trPr>
          <w:trHeight w:val="340"/>
        </w:trPr>
        <w:tc>
          <w:tcPr>
            <w:tcW w:w="5744" w:type="dxa"/>
            <w:tcBorders>
              <w:top w:val="nil"/>
              <w:left w:val="single" w:sz="8" w:space="0" w:color="auto"/>
              <w:bottom w:val="single" w:sz="8" w:space="0" w:color="auto"/>
              <w:right w:val="single" w:sz="4" w:space="0" w:color="auto"/>
            </w:tcBorders>
            <w:shd w:val="clear" w:color="auto" w:fill="auto"/>
            <w:noWrap/>
            <w:vAlign w:val="bottom"/>
            <w:hideMark/>
          </w:tcPr>
          <w:p w14:paraId="2BB2B365" w14:textId="77777777" w:rsidR="00213DAC" w:rsidRPr="00D0015F" w:rsidRDefault="00213DAC" w:rsidP="00253630">
            <w:pPr>
              <w:rPr>
                <w:rFonts w:ascii="Times New Roman" w:eastAsia="Times New Roman" w:hAnsi="Times New Roman" w:cs="Times New Roman"/>
                <w:color w:val="000000"/>
                <w:lang w:eastAsia="tr-TR"/>
              </w:rPr>
            </w:pPr>
            <w:r w:rsidRPr="00D0015F">
              <w:rPr>
                <w:rFonts w:ascii="Times New Roman" w:eastAsia="Times New Roman" w:hAnsi="Times New Roman" w:cs="Times New Roman"/>
                <w:color w:val="000000"/>
                <w:lang w:eastAsia="tr-TR"/>
              </w:rPr>
              <w:t xml:space="preserve">Meslek Yüksekokulu </w:t>
            </w:r>
            <w:proofErr w:type="spellStart"/>
            <w:r w:rsidRPr="00D0015F">
              <w:rPr>
                <w:rFonts w:ascii="Times New Roman" w:eastAsia="Times New Roman" w:hAnsi="Times New Roman" w:cs="Times New Roman"/>
                <w:color w:val="000000"/>
                <w:lang w:eastAsia="tr-TR"/>
              </w:rPr>
              <w:t>Erasmus</w:t>
            </w:r>
            <w:proofErr w:type="spellEnd"/>
            <w:r w:rsidRPr="00D0015F">
              <w:rPr>
                <w:rFonts w:ascii="Times New Roman" w:eastAsia="Times New Roman" w:hAnsi="Times New Roman" w:cs="Times New Roman"/>
                <w:color w:val="000000"/>
                <w:lang w:eastAsia="tr-TR"/>
              </w:rPr>
              <w:t xml:space="preserve"> Koordinatörü</w:t>
            </w:r>
          </w:p>
        </w:tc>
        <w:tc>
          <w:tcPr>
            <w:tcW w:w="4251" w:type="dxa"/>
            <w:tcBorders>
              <w:top w:val="nil"/>
              <w:left w:val="nil"/>
              <w:bottom w:val="single" w:sz="8" w:space="0" w:color="auto"/>
              <w:right w:val="single" w:sz="8" w:space="0" w:color="auto"/>
            </w:tcBorders>
            <w:shd w:val="clear" w:color="auto" w:fill="auto"/>
            <w:noWrap/>
            <w:vAlign w:val="bottom"/>
            <w:hideMark/>
          </w:tcPr>
          <w:p w14:paraId="0198F3A6" w14:textId="77777777" w:rsidR="00213DAC" w:rsidRPr="00D0015F" w:rsidRDefault="00213DAC" w:rsidP="00253630">
            <w:pPr>
              <w:rPr>
                <w:rFonts w:ascii="Times New Roman" w:eastAsia="Times New Roman" w:hAnsi="Times New Roman" w:cs="Times New Roman"/>
                <w:color w:val="000000"/>
                <w:lang w:eastAsia="tr-TR"/>
              </w:rPr>
            </w:pPr>
            <w:proofErr w:type="spellStart"/>
            <w:r w:rsidRPr="00D0015F">
              <w:rPr>
                <w:rFonts w:ascii="Times New Roman" w:eastAsia="Times New Roman" w:hAnsi="Times New Roman" w:cs="Times New Roman"/>
                <w:color w:val="000000"/>
                <w:lang w:eastAsia="tr-TR"/>
              </w:rPr>
              <w:t>Öğr</w:t>
            </w:r>
            <w:proofErr w:type="spellEnd"/>
            <w:r w:rsidRPr="00D0015F">
              <w:rPr>
                <w:rFonts w:ascii="Times New Roman" w:eastAsia="Times New Roman" w:hAnsi="Times New Roman" w:cs="Times New Roman"/>
                <w:color w:val="000000"/>
                <w:lang w:eastAsia="tr-TR"/>
              </w:rPr>
              <w:t xml:space="preserve">. Gör. Kübra </w:t>
            </w:r>
            <w:proofErr w:type="spellStart"/>
            <w:r w:rsidRPr="00D0015F">
              <w:rPr>
                <w:rFonts w:ascii="Times New Roman" w:eastAsia="Times New Roman" w:hAnsi="Times New Roman" w:cs="Times New Roman"/>
                <w:color w:val="000000"/>
                <w:lang w:eastAsia="tr-TR"/>
              </w:rPr>
              <w:t>Gölebatmaz</w:t>
            </w:r>
            <w:proofErr w:type="spellEnd"/>
          </w:p>
        </w:tc>
      </w:tr>
    </w:tbl>
    <w:p w14:paraId="2CEFBEB0" w14:textId="77777777" w:rsidR="00213DAC" w:rsidRDefault="00213DAC" w:rsidP="00AD1FD3">
      <w:pPr>
        <w:tabs>
          <w:tab w:val="left" w:pos="5370"/>
        </w:tabs>
        <w:spacing w:line="360" w:lineRule="auto"/>
        <w:rPr>
          <w:rFonts w:ascii="Times New Roman" w:hAnsi="Times New Roman" w:cs="Times New Roman"/>
          <w:b/>
          <w:sz w:val="23"/>
          <w:szCs w:val="23"/>
        </w:rPr>
      </w:pPr>
    </w:p>
    <w:p w14:paraId="047341A7" w14:textId="77777777" w:rsidR="00213DAC" w:rsidRDefault="00213DAC" w:rsidP="00AD1FD3">
      <w:pPr>
        <w:tabs>
          <w:tab w:val="left" w:pos="5370"/>
        </w:tabs>
        <w:spacing w:line="360" w:lineRule="auto"/>
        <w:rPr>
          <w:rFonts w:ascii="Times New Roman" w:hAnsi="Times New Roman" w:cs="Times New Roman"/>
          <w:b/>
          <w:sz w:val="23"/>
          <w:szCs w:val="23"/>
        </w:rPr>
      </w:pPr>
    </w:p>
    <w:p w14:paraId="54AA63BB" w14:textId="77777777" w:rsidR="00213DAC" w:rsidRDefault="00213DAC" w:rsidP="00AD1FD3">
      <w:pPr>
        <w:tabs>
          <w:tab w:val="left" w:pos="5370"/>
        </w:tabs>
        <w:spacing w:line="360" w:lineRule="auto"/>
        <w:rPr>
          <w:rFonts w:ascii="Times New Roman" w:hAnsi="Times New Roman" w:cs="Times New Roman"/>
          <w:b/>
          <w:sz w:val="23"/>
          <w:szCs w:val="23"/>
        </w:rPr>
      </w:pPr>
    </w:p>
    <w:p w14:paraId="27C0E263" w14:textId="77777777" w:rsidR="00213DAC" w:rsidRDefault="00213DAC" w:rsidP="00AD1FD3">
      <w:pPr>
        <w:tabs>
          <w:tab w:val="left" w:pos="5370"/>
        </w:tabs>
        <w:spacing w:line="360" w:lineRule="auto"/>
        <w:rPr>
          <w:rFonts w:ascii="Times New Roman" w:hAnsi="Times New Roman" w:cs="Times New Roman"/>
          <w:b/>
          <w:sz w:val="23"/>
          <w:szCs w:val="23"/>
        </w:rPr>
      </w:pPr>
    </w:p>
    <w:p w14:paraId="2DB9C78F" w14:textId="77777777" w:rsidR="00213DAC" w:rsidRDefault="00213DAC" w:rsidP="00AD1FD3">
      <w:pPr>
        <w:tabs>
          <w:tab w:val="left" w:pos="5370"/>
        </w:tabs>
        <w:spacing w:line="360" w:lineRule="auto"/>
        <w:rPr>
          <w:rFonts w:ascii="Times New Roman" w:hAnsi="Times New Roman" w:cs="Times New Roman"/>
          <w:b/>
          <w:sz w:val="23"/>
          <w:szCs w:val="23"/>
        </w:rPr>
      </w:pPr>
    </w:p>
    <w:p w14:paraId="4B297963" w14:textId="77777777" w:rsidR="00213DAC" w:rsidRDefault="00213DAC" w:rsidP="00AD1FD3">
      <w:pPr>
        <w:tabs>
          <w:tab w:val="left" w:pos="5370"/>
        </w:tabs>
        <w:spacing w:line="360" w:lineRule="auto"/>
        <w:rPr>
          <w:rFonts w:ascii="Times New Roman" w:hAnsi="Times New Roman" w:cs="Times New Roman"/>
          <w:b/>
          <w:sz w:val="23"/>
          <w:szCs w:val="23"/>
        </w:rPr>
      </w:pPr>
    </w:p>
    <w:p w14:paraId="4E8F5611" w14:textId="77777777" w:rsidR="00747680" w:rsidRDefault="00747680" w:rsidP="00AD1FD3">
      <w:pPr>
        <w:tabs>
          <w:tab w:val="left" w:pos="5370"/>
        </w:tabs>
        <w:spacing w:line="360" w:lineRule="auto"/>
        <w:rPr>
          <w:rFonts w:ascii="Times New Roman" w:hAnsi="Times New Roman" w:cs="Times New Roman"/>
          <w:b/>
          <w:sz w:val="23"/>
          <w:szCs w:val="23"/>
        </w:rPr>
      </w:pPr>
    </w:p>
    <w:p w14:paraId="6BE59E51" w14:textId="77777777" w:rsidR="00747680" w:rsidRDefault="00747680" w:rsidP="00AD1FD3">
      <w:pPr>
        <w:tabs>
          <w:tab w:val="left" w:pos="5370"/>
        </w:tabs>
        <w:spacing w:line="360" w:lineRule="auto"/>
        <w:rPr>
          <w:rFonts w:ascii="Times New Roman" w:hAnsi="Times New Roman" w:cs="Times New Roman"/>
          <w:b/>
          <w:sz w:val="23"/>
          <w:szCs w:val="23"/>
        </w:rPr>
      </w:pPr>
    </w:p>
    <w:p w14:paraId="62F788F4" w14:textId="77777777" w:rsidR="00747680" w:rsidRDefault="00747680" w:rsidP="00AD1FD3">
      <w:pPr>
        <w:tabs>
          <w:tab w:val="left" w:pos="5370"/>
        </w:tabs>
        <w:spacing w:line="360" w:lineRule="auto"/>
        <w:rPr>
          <w:rFonts w:ascii="Times New Roman" w:hAnsi="Times New Roman" w:cs="Times New Roman"/>
          <w:b/>
          <w:sz w:val="23"/>
          <w:szCs w:val="23"/>
        </w:rPr>
      </w:pPr>
    </w:p>
    <w:p w14:paraId="4D4DD879" w14:textId="77777777" w:rsidR="00747680" w:rsidRDefault="00747680" w:rsidP="00AD1FD3">
      <w:pPr>
        <w:tabs>
          <w:tab w:val="left" w:pos="5370"/>
        </w:tabs>
        <w:spacing w:line="360" w:lineRule="auto"/>
        <w:rPr>
          <w:rFonts w:ascii="Times New Roman" w:hAnsi="Times New Roman" w:cs="Times New Roman"/>
          <w:b/>
          <w:sz w:val="23"/>
          <w:szCs w:val="23"/>
        </w:rPr>
      </w:pPr>
    </w:p>
    <w:p w14:paraId="3E768003" w14:textId="77777777" w:rsidR="00747680" w:rsidRDefault="00747680" w:rsidP="00AD1FD3">
      <w:pPr>
        <w:tabs>
          <w:tab w:val="left" w:pos="5370"/>
        </w:tabs>
        <w:spacing w:line="360" w:lineRule="auto"/>
        <w:rPr>
          <w:rFonts w:ascii="Times New Roman" w:hAnsi="Times New Roman" w:cs="Times New Roman"/>
          <w:b/>
          <w:sz w:val="23"/>
          <w:szCs w:val="23"/>
        </w:rPr>
      </w:pPr>
    </w:p>
    <w:p w14:paraId="6319B5B3" w14:textId="77777777" w:rsidR="00747680" w:rsidRDefault="00747680" w:rsidP="00AD1FD3">
      <w:pPr>
        <w:tabs>
          <w:tab w:val="left" w:pos="5370"/>
        </w:tabs>
        <w:spacing w:line="360" w:lineRule="auto"/>
        <w:rPr>
          <w:rFonts w:ascii="Times New Roman" w:hAnsi="Times New Roman" w:cs="Times New Roman"/>
          <w:b/>
          <w:sz w:val="23"/>
          <w:szCs w:val="23"/>
        </w:rPr>
      </w:pPr>
    </w:p>
    <w:p w14:paraId="6C5C8039" w14:textId="77777777" w:rsidR="00747680" w:rsidRDefault="00747680" w:rsidP="00AD1FD3">
      <w:pPr>
        <w:tabs>
          <w:tab w:val="left" w:pos="5370"/>
        </w:tabs>
        <w:spacing w:line="360" w:lineRule="auto"/>
        <w:rPr>
          <w:rFonts w:ascii="Times New Roman" w:hAnsi="Times New Roman" w:cs="Times New Roman"/>
          <w:b/>
          <w:sz w:val="23"/>
          <w:szCs w:val="23"/>
        </w:rPr>
      </w:pPr>
    </w:p>
    <w:p w14:paraId="33AFEFA3" w14:textId="77777777" w:rsidR="00747680" w:rsidRDefault="00747680" w:rsidP="00AD1FD3">
      <w:pPr>
        <w:tabs>
          <w:tab w:val="left" w:pos="5370"/>
        </w:tabs>
        <w:spacing w:line="360" w:lineRule="auto"/>
        <w:rPr>
          <w:rFonts w:ascii="Times New Roman" w:hAnsi="Times New Roman" w:cs="Times New Roman"/>
          <w:b/>
          <w:sz w:val="23"/>
          <w:szCs w:val="23"/>
        </w:rPr>
      </w:pPr>
    </w:p>
    <w:p w14:paraId="7F890D76" w14:textId="77777777" w:rsidR="00747680" w:rsidRDefault="00747680" w:rsidP="00AD1FD3">
      <w:pPr>
        <w:tabs>
          <w:tab w:val="left" w:pos="5370"/>
        </w:tabs>
        <w:spacing w:line="360" w:lineRule="auto"/>
        <w:rPr>
          <w:rFonts w:ascii="Times New Roman" w:hAnsi="Times New Roman" w:cs="Times New Roman"/>
          <w:b/>
          <w:sz w:val="23"/>
          <w:szCs w:val="23"/>
        </w:rPr>
      </w:pPr>
    </w:p>
    <w:p w14:paraId="08F2DA63" w14:textId="77777777" w:rsidR="00747680" w:rsidRDefault="00747680" w:rsidP="00AD1FD3">
      <w:pPr>
        <w:tabs>
          <w:tab w:val="left" w:pos="5370"/>
        </w:tabs>
        <w:spacing w:line="360" w:lineRule="auto"/>
        <w:rPr>
          <w:rFonts w:ascii="Times New Roman" w:hAnsi="Times New Roman" w:cs="Times New Roman"/>
          <w:b/>
          <w:sz w:val="23"/>
          <w:szCs w:val="23"/>
        </w:rPr>
      </w:pPr>
    </w:p>
    <w:p w14:paraId="30BCEF94" w14:textId="77777777" w:rsidR="009C559C" w:rsidRDefault="00AD1FD3" w:rsidP="009C559C">
      <w:pPr>
        <w:tabs>
          <w:tab w:val="left" w:pos="5370"/>
        </w:tabs>
        <w:spacing w:line="360" w:lineRule="auto"/>
        <w:rPr>
          <w:rFonts w:ascii="Times New Roman" w:hAnsi="Times New Roman" w:cs="Times New Roman"/>
          <w:b/>
          <w:sz w:val="23"/>
          <w:szCs w:val="23"/>
        </w:rPr>
      </w:pPr>
      <w:r>
        <w:rPr>
          <w:rFonts w:ascii="Times New Roman" w:hAnsi="Times New Roman" w:cs="Times New Roman"/>
          <w:b/>
          <w:sz w:val="23"/>
          <w:szCs w:val="23"/>
        </w:rPr>
        <w:lastRenderedPageBreak/>
        <w:t>EK- 2</w:t>
      </w:r>
    </w:p>
    <w:p w14:paraId="55136BF4" w14:textId="5B3FC1CD" w:rsidR="00D514A6" w:rsidRPr="009C559C" w:rsidRDefault="00D514A6" w:rsidP="009C559C">
      <w:pPr>
        <w:tabs>
          <w:tab w:val="left" w:pos="5370"/>
        </w:tabs>
        <w:spacing w:line="360" w:lineRule="auto"/>
        <w:rPr>
          <w:rFonts w:ascii="Times New Roman" w:hAnsi="Times New Roman" w:cs="Times New Roman"/>
          <w:b/>
          <w:sz w:val="23"/>
          <w:szCs w:val="23"/>
        </w:rPr>
      </w:pPr>
      <w:r w:rsidRPr="00D514A6">
        <w:rPr>
          <w:rFonts w:ascii="Times New Roman" w:hAnsi="Times New Roman" w:cs="Times New Roman"/>
          <w:b/>
          <w:sz w:val="24"/>
          <w:szCs w:val="24"/>
        </w:rPr>
        <w:t>2018 Proje Dönemi Hibe Tutarları</w:t>
      </w:r>
    </w:p>
    <w:p w14:paraId="61A5EBD8" w14:textId="60EB4094" w:rsidR="00FA047E" w:rsidRPr="00AE78E3" w:rsidRDefault="00FA047E" w:rsidP="00FA047E">
      <w:pPr>
        <w:rPr>
          <w:rFonts w:ascii="Times New Roman" w:hAnsi="Times New Roman" w:cs="Times New Roman"/>
          <w:sz w:val="24"/>
          <w:szCs w:val="24"/>
        </w:rPr>
      </w:pP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w:t>
      </w:r>
      <w:r w:rsidR="009C559C">
        <w:rPr>
          <w:rFonts w:ascii="Times New Roman" w:hAnsi="Times New Roman" w:cs="Times New Roman"/>
          <w:sz w:val="24"/>
          <w:szCs w:val="24"/>
        </w:rPr>
        <w:t>öğrenci staj</w:t>
      </w:r>
      <w:r w:rsidRPr="00AE78E3">
        <w:rPr>
          <w:rFonts w:ascii="Times New Roman" w:hAnsi="Times New Roman" w:cs="Times New Roman"/>
          <w:sz w:val="24"/>
          <w:szCs w:val="24"/>
        </w:rPr>
        <w:t xml:space="preserve"> hareketliliği aylık hibe tutarları aşağıdaki şekilde belirlenmiştir.</w:t>
      </w:r>
    </w:p>
    <w:tbl>
      <w:tblPr>
        <w:tblStyle w:val="TabloKlavuzu"/>
        <w:tblW w:w="0" w:type="auto"/>
        <w:tblLook w:val="04A0" w:firstRow="1" w:lastRow="0" w:firstColumn="1" w:lastColumn="0" w:noHBand="0" w:noVBand="1"/>
      </w:tblPr>
      <w:tblGrid>
        <w:gridCol w:w="2322"/>
        <w:gridCol w:w="3882"/>
        <w:gridCol w:w="1275"/>
        <w:gridCol w:w="1809"/>
      </w:tblGrid>
      <w:tr w:rsidR="009C559C" w:rsidRPr="00C71E98" w14:paraId="5EC5BFE8" w14:textId="77777777" w:rsidTr="009C559C">
        <w:trPr>
          <w:trHeight w:val="1145"/>
        </w:trPr>
        <w:tc>
          <w:tcPr>
            <w:tcW w:w="2322" w:type="dxa"/>
          </w:tcPr>
          <w:p w14:paraId="3555A518" w14:textId="77777777" w:rsidR="00FA047E" w:rsidRPr="00C71E98" w:rsidRDefault="00FA047E" w:rsidP="005232FC">
            <w:pPr>
              <w:rPr>
                <w:rFonts w:ascii="Times" w:hAnsi="Times" w:cs="Times New Roman"/>
                <w:b/>
                <w:sz w:val="24"/>
                <w:szCs w:val="24"/>
              </w:rPr>
            </w:pPr>
            <w:r w:rsidRPr="00C71E98">
              <w:rPr>
                <w:rFonts w:ascii="Times" w:eastAsia="Times New Roman" w:hAnsi="Times" w:cs="Times New Roman"/>
                <w:b/>
                <w:sz w:val="24"/>
                <w:szCs w:val="24"/>
              </w:rPr>
              <w:t xml:space="preserve">Hayat pahalılığına göre ülke grupları </w:t>
            </w:r>
          </w:p>
        </w:tc>
        <w:tc>
          <w:tcPr>
            <w:tcW w:w="3882" w:type="dxa"/>
          </w:tcPr>
          <w:p w14:paraId="31AB6B94" w14:textId="77777777" w:rsidR="00FA047E" w:rsidRPr="00C71E98" w:rsidRDefault="00FA047E" w:rsidP="005232FC">
            <w:pPr>
              <w:rPr>
                <w:rFonts w:ascii="Times" w:eastAsia="Times New Roman" w:hAnsi="Times" w:cs="Times New Roman"/>
                <w:b/>
                <w:sz w:val="24"/>
                <w:szCs w:val="24"/>
              </w:rPr>
            </w:pPr>
            <w:r w:rsidRPr="00C71E98">
              <w:rPr>
                <w:rFonts w:ascii="Times" w:eastAsia="Times New Roman" w:hAnsi="Times" w:cs="Times New Roman"/>
                <w:b/>
                <w:sz w:val="24"/>
                <w:szCs w:val="24"/>
              </w:rPr>
              <w:t>Hareketlilikte Misafir Olunan Ülkeler</w:t>
            </w:r>
          </w:p>
          <w:p w14:paraId="184AC8C9" w14:textId="77777777" w:rsidR="00FA047E" w:rsidRPr="00C71E98" w:rsidRDefault="00FA047E" w:rsidP="005232FC">
            <w:pPr>
              <w:rPr>
                <w:rFonts w:ascii="Times" w:hAnsi="Times" w:cs="Times New Roman"/>
                <w:b/>
                <w:sz w:val="24"/>
                <w:szCs w:val="24"/>
              </w:rPr>
            </w:pPr>
          </w:p>
        </w:tc>
        <w:tc>
          <w:tcPr>
            <w:tcW w:w="1275" w:type="dxa"/>
          </w:tcPr>
          <w:p w14:paraId="08058D75" w14:textId="77777777" w:rsidR="00FA047E" w:rsidRPr="00C71E98" w:rsidRDefault="00FA047E" w:rsidP="005232FC">
            <w:pPr>
              <w:rPr>
                <w:rFonts w:ascii="Times" w:hAnsi="Times" w:cs="Times New Roman"/>
                <w:b/>
                <w:sz w:val="24"/>
                <w:szCs w:val="24"/>
              </w:rPr>
            </w:pPr>
            <w:r w:rsidRPr="00C71E98">
              <w:rPr>
                <w:rFonts w:ascii="Times" w:hAnsi="Times" w:cs="Times New Roman"/>
                <w:b/>
                <w:sz w:val="24"/>
                <w:szCs w:val="24"/>
              </w:rPr>
              <w:t>Aylık Hibe</w:t>
            </w:r>
          </w:p>
          <w:p w14:paraId="58106B17" w14:textId="77777777" w:rsidR="00FA047E" w:rsidRPr="00C71E98" w:rsidRDefault="00FA047E" w:rsidP="005232FC">
            <w:pPr>
              <w:rPr>
                <w:rFonts w:ascii="Times" w:eastAsia="Times New Roman" w:hAnsi="Times" w:cs="Times New Roman"/>
                <w:b/>
                <w:sz w:val="24"/>
                <w:szCs w:val="24"/>
              </w:rPr>
            </w:pPr>
            <w:r w:rsidRPr="00C71E98">
              <w:rPr>
                <w:rFonts w:ascii="Times" w:hAnsi="Times" w:cs="Times New Roman"/>
                <w:b/>
                <w:sz w:val="24"/>
                <w:szCs w:val="24"/>
              </w:rPr>
              <w:t xml:space="preserve">Öğrenim </w:t>
            </w:r>
            <w:r w:rsidRPr="00C71E98">
              <w:rPr>
                <w:rFonts w:ascii="Times" w:eastAsia="Times New Roman" w:hAnsi="Times" w:cs="Times New Roman"/>
                <w:b/>
                <w:sz w:val="24"/>
                <w:szCs w:val="24"/>
              </w:rPr>
              <w:t>(Avro)</w:t>
            </w:r>
          </w:p>
          <w:p w14:paraId="08E923EE" w14:textId="77777777" w:rsidR="00FA047E" w:rsidRPr="00C71E98" w:rsidRDefault="00FA047E" w:rsidP="005232FC">
            <w:pPr>
              <w:rPr>
                <w:rFonts w:ascii="Times" w:hAnsi="Times" w:cs="Times New Roman"/>
                <w:b/>
                <w:sz w:val="24"/>
                <w:szCs w:val="24"/>
              </w:rPr>
            </w:pPr>
          </w:p>
        </w:tc>
        <w:tc>
          <w:tcPr>
            <w:tcW w:w="1809" w:type="dxa"/>
          </w:tcPr>
          <w:p w14:paraId="73141B61" w14:textId="77777777" w:rsidR="00FA047E" w:rsidRPr="00C71E98" w:rsidRDefault="00FA047E" w:rsidP="005232FC">
            <w:pPr>
              <w:rPr>
                <w:rFonts w:ascii="Times" w:eastAsia="Times New Roman" w:hAnsi="Times" w:cs="Times New Roman"/>
                <w:b/>
                <w:sz w:val="24"/>
                <w:szCs w:val="24"/>
              </w:rPr>
            </w:pPr>
            <w:r w:rsidRPr="00C71E98">
              <w:rPr>
                <w:rFonts w:ascii="Times" w:eastAsia="Times New Roman" w:hAnsi="Times" w:cs="Times New Roman"/>
                <w:b/>
                <w:sz w:val="24"/>
                <w:szCs w:val="24"/>
              </w:rPr>
              <w:t>Aylık Hibe Staj (Avro)</w:t>
            </w:r>
          </w:p>
          <w:p w14:paraId="656B41BC" w14:textId="77777777" w:rsidR="00FA047E" w:rsidRPr="00C71E98" w:rsidRDefault="00FA047E" w:rsidP="005232FC">
            <w:pPr>
              <w:rPr>
                <w:rFonts w:ascii="Times" w:hAnsi="Times" w:cs="Times New Roman"/>
                <w:b/>
                <w:sz w:val="24"/>
                <w:szCs w:val="24"/>
              </w:rPr>
            </w:pPr>
          </w:p>
        </w:tc>
      </w:tr>
      <w:tr w:rsidR="009C559C" w:rsidRPr="00C71E98" w14:paraId="497F97CD" w14:textId="77777777" w:rsidTr="009C559C">
        <w:tc>
          <w:tcPr>
            <w:tcW w:w="2322" w:type="dxa"/>
          </w:tcPr>
          <w:p w14:paraId="36847F92" w14:textId="77777777" w:rsidR="000E5F8F" w:rsidRPr="000E5F8F" w:rsidRDefault="000E5F8F" w:rsidP="000E5F8F">
            <w:pPr>
              <w:rPr>
                <w:rFonts w:ascii="Times New Roman" w:eastAsia="Times New Roman" w:hAnsi="Times New Roman" w:cs="Times New Roman"/>
                <w:sz w:val="24"/>
                <w:szCs w:val="24"/>
                <w:lang w:eastAsia="tr-TR"/>
              </w:rPr>
            </w:pPr>
            <w:r w:rsidRPr="000E5F8F">
              <w:rPr>
                <w:rFonts w:ascii="Times New Roman" w:eastAsia="Times New Roman" w:hAnsi="Times New Roman" w:cs="Times New Roman"/>
                <w:sz w:val="24"/>
                <w:szCs w:val="24"/>
                <w:lang w:eastAsia="tr-TR"/>
              </w:rPr>
              <w:t>1. ve 2. Grup Program Ülkeleri</w:t>
            </w:r>
          </w:p>
          <w:p w14:paraId="782E505E" w14:textId="77777777" w:rsidR="00FA047E" w:rsidRPr="00C71E98" w:rsidRDefault="00FA047E" w:rsidP="005232FC">
            <w:pPr>
              <w:rPr>
                <w:rFonts w:ascii="Times" w:hAnsi="Times" w:cs="Times New Roman"/>
                <w:sz w:val="24"/>
                <w:szCs w:val="24"/>
              </w:rPr>
            </w:pPr>
          </w:p>
        </w:tc>
        <w:tc>
          <w:tcPr>
            <w:tcW w:w="3882" w:type="dxa"/>
          </w:tcPr>
          <w:p w14:paraId="3374A0F8" w14:textId="3D5428BB" w:rsidR="00FA047E" w:rsidRPr="009C559C" w:rsidRDefault="000E5F8F" w:rsidP="005232FC">
            <w:pPr>
              <w:rPr>
                <w:rFonts w:ascii="Times New Roman" w:eastAsia="Times New Roman" w:hAnsi="Times New Roman" w:cs="Times New Roman"/>
                <w:sz w:val="24"/>
                <w:szCs w:val="24"/>
                <w:lang w:eastAsia="tr-TR"/>
              </w:rPr>
            </w:pPr>
            <w:r w:rsidRPr="000E5F8F">
              <w:rPr>
                <w:rFonts w:ascii="Times New Roman" w:eastAsia="Times New Roman" w:hAnsi="Times New Roman" w:cs="Times New Roman"/>
                <w:sz w:val="24"/>
                <w:szCs w:val="24"/>
                <w:lang w:eastAsia="tr-TR"/>
              </w:rPr>
              <w:t>Birleşik Krallık, Danimarka, Finlandiya, İrlanda, İsveç, İzlanda, Lihtenştayn, Lüksemburg, Norveç, Almanya, Avusturya, Belçika, Fransa, Güney Kıbrıs, Hollanda, İspanya, İtalya, Malta, Portekiz, Yunanistan,</w:t>
            </w:r>
          </w:p>
        </w:tc>
        <w:tc>
          <w:tcPr>
            <w:tcW w:w="1275" w:type="dxa"/>
          </w:tcPr>
          <w:p w14:paraId="1C500C7C" w14:textId="77777777" w:rsidR="00FA047E" w:rsidRPr="00C71E98" w:rsidRDefault="00FA047E" w:rsidP="005232FC">
            <w:pPr>
              <w:rPr>
                <w:rFonts w:ascii="Times" w:eastAsia="Times New Roman" w:hAnsi="Times" w:cs="Times New Roman"/>
                <w:sz w:val="24"/>
                <w:szCs w:val="24"/>
              </w:rPr>
            </w:pPr>
            <w:r w:rsidRPr="00C71E98">
              <w:rPr>
                <w:rFonts w:ascii="Times" w:eastAsia="Times New Roman" w:hAnsi="Times" w:cs="Times New Roman"/>
                <w:sz w:val="24"/>
                <w:szCs w:val="24"/>
              </w:rPr>
              <w:t>500</w:t>
            </w:r>
          </w:p>
          <w:p w14:paraId="45FBA1FA" w14:textId="77777777" w:rsidR="00FA047E" w:rsidRPr="00C71E98" w:rsidRDefault="00FA047E" w:rsidP="005232FC">
            <w:pPr>
              <w:rPr>
                <w:rFonts w:ascii="Times" w:hAnsi="Times" w:cs="Times New Roman"/>
                <w:sz w:val="24"/>
                <w:szCs w:val="24"/>
              </w:rPr>
            </w:pPr>
          </w:p>
        </w:tc>
        <w:tc>
          <w:tcPr>
            <w:tcW w:w="1809" w:type="dxa"/>
          </w:tcPr>
          <w:p w14:paraId="6181BEBF" w14:textId="77777777" w:rsidR="00FA047E" w:rsidRPr="00C71E98" w:rsidRDefault="00FA047E" w:rsidP="005232FC">
            <w:pPr>
              <w:rPr>
                <w:rFonts w:ascii="Times" w:hAnsi="Times" w:cs="Times New Roman"/>
                <w:sz w:val="24"/>
                <w:szCs w:val="24"/>
              </w:rPr>
            </w:pPr>
            <w:r w:rsidRPr="00C71E98">
              <w:rPr>
                <w:rFonts w:ascii="Times" w:hAnsi="Times" w:cs="Times New Roman"/>
                <w:sz w:val="24"/>
                <w:szCs w:val="24"/>
              </w:rPr>
              <w:t>600</w:t>
            </w:r>
          </w:p>
        </w:tc>
      </w:tr>
      <w:tr w:rsidR="009C559C" w:rsidRPr="00C71E98" w14:paraId="4742F623" w14:textId="77777777" w:rsidTr="009C559C">
        <w:tc>
          <w:tcPr>
            <w:tcW w:w="2322" w:type="dxa"/>
          </w:tcPr>
          <w:p w14:paraId="32C333FA" w14:textId="77777777" w:rsidR="00FA047E" w:rsidRPr="00C71E98" w:rsidRDefault="00FA047E" w:rsidP="005232FC">
            <w:pPr>
              <w:rPr>
                <w:rFonts w:ascii="Times" w:eastAsia="Times New Roman" w:hAnsi="Times" w:cs="Times New Roman"/>
                <w:sz w:val="24"/>
                <w:szCs w:val="24"/>
              </w:rPr>
            </w:pPr>
            <w:r w:rsidRPr="00C71E98">
              <w:rPr>
                <w:rFonts w:ascii="Times" w:eastAsia="Times New Roman" w:hAnsi="Times" w:cs="Times New Roman"/>
                <w:sz w:val="24"/>
                <w:szCs w:val="24"/>
              </w:rPr>
              <w:t>3. Grup Program Ülkeleri</w:t>
            </w:r>
          </w:p>
          <w:p w14:paraId="05ADC71B" w14:textId="77777777" w:rsidR="00FA047E" w:rsidRPr="00C71E98" w:rsidRDefault="00FA047E" w:rsidP="005232FC">
            <w:pPr>
              <w:rPr>
                <w:rFonts w:ascii="Times" w:hAnsi="Times" w:cs="Times New Roman"/>
                <w:sz w:val="24"/>
                <w:szCs w:val="24"/>
              </w:rPr>
            </w:pPr>
          </w:p>
        </w:tc>
        <w:tc>
          <w:tcPr>
            <w:tcW w:w="3882" w:type="dxa"/>
          </w:tcPr>
          <w:p w14:paraId="24D83BBB" w14:textId="60AB55CA" w:rsidR="00FA047E" w:rsidRPr="009C559C" w:rsidRDefault="000E5F8F" w:rsidP="005232FC">
            <w:pPr>
              <w:rPr>
                <w:rFonts w:ascii="Times New Roman" w:eastAsia="Times New Roman" w:hAnsi="Times New Roman" w:cs="Times New Roman"/>
                <w:sz w:val="24"/>
                <w:szCs w:val="24"/>
                <w:lang w:eastAsia="tr-TR"/>
              </w:rPr>
            </w:pPr>
            <w:r w:rsidRPr="000E5F8F">
              <w:rPr>
                <w:rFonts w:ascii="Times New Roman" w:eastAsia="Times New Roman" w:hAnsi="Times New Roman" w:cs="Times New Roman"/>
                <w:sz w:val="24"/>
                <w:szCs w:val="24"/>
                <w:lang w:eastAsia="tr-TR"/>
              </w:rPr>
              <w:t>Bulgaristan, Çek Cumhuriyeti, Estonya, Hırvatistan, Letonya, Litvanya, Macaristan, Makedonya, Polonya, Romanya, Slovakya, Slovenya, Türkiye</w:t>
            </w:r>
          </w:p>
        </w:tc>
        <w:tc>
          <w:tcPr>
            <w:tcW w:w="1275" w:type="dxa"/>
          </w:tcPr>
          <w:p w14:paraId="16783D18" w14:textId="77777777" w:rsidR="00FA047E" w:rsidRPr="00C71E98" w:rsidRDefault="00FA047E" w:rsidP="005232FC">
            <w:pPr>
              <w:rPr>
                <w:rFonts w:ascii="Times" w:hAnsi="Times" w:cs="Times New Roman"/>
                <w:sz w:val="24"/>
                <w:szCs w:val="24"/>
              </w:rPr>
            </w:pPr>
            <w:r w:rsidRPr="00C71E98">
              <w:rPr>
                <w:rFonts w:ascii="Times" w:hAnsi="Times" w:cs="Times New Roman"/>
                <w:sz w:val="24"/>
                <w:szCs w:val="24"/>
              </w:rPr>
              <w:t>300</w:t>
            </w:r>
          </w:p>
        </w:tc>
        <w:tc>
          <w:tcPr>
            <w:tcW w:w="1809" w:type="dxa"/>
          </w:tcPr>
          <w:p w14:paraId="1DCC7220" w14:textId="77777777" w:rsidR="00FA047E" w:rsidRPr="00C71E98" w:rsidRDefault="00FA047E" w:rsidP="005232FC">
            <w:pPr>
              <w:rPr>
                <w:rFonts w:ascii="Times" w:hAnsi="Times" w:cs="Times New Roman"/>
                <w:sz w:val="24"/>
                <w:szCs w:val="24"/>
              </w:rPr>
            </w:pPr>
            <w:r w:rsidRPr="00C71E98">
              <w:rPr>
                <w:rFonts w:ascii="Times" w:hAnsi="Times" w:cs="Times New Roman"/>
                <w:sz w:val="24"/>
                <w:szCs w:val="24"/>
              </w:rPr>
              <w:t>400</w:t>
            </w:r>
          </w:p>
        </w:tc>
      </w:tr>
    </w:tbl>
    <w:p w14:paraId="6EE9859D" w14:textId="77777777" w:rsidR="00FA047E" w:rsidRPr="00AE78E3" w:rsidRDefault="00FA047E" w:rsidP="00FA047E">
      <w:pPr>
        <w:rPr>
          <w:rFonts w:ascii="Times New Roman" w:hAnsi="Times New Roman" w:cs="Times New Roman"/>
        </w:rPr>
      </w:pPr>
    </w:p>
    <w:p w14:paraId="0FB7BD44" w14:textId="77777777" w:rsidR="00FA047E" w:rsidRPr="001E284A" w:rsidRDefault="00FA047E" w:rsidP="008A6DDA">
      <w:pPr>
        <w:spacing w:after="0" w:line="240" w:lineRule="auto"/>
        <w:jc w:val="both"/>
        <w:rPr>
          <w:rFonts w:ascii="Times New Roman" w:eastAsia="Times New Roman" w:hAnsi="Times New Roman" w:cs="Times New Roman"/>
          <w:sz w:val="24"/>
          <w:szCs w:val="24"/>
          <w:lang w:eastAsia="tr-TR"/>
        </w:rPr>
      </w:pPr>
      <w:r w:rsidRPr="001E284A">
        <w:rPr>
          <w:rFonts w:ascii="Times New Roman" w:eastAsia="Times New Roman" w:hAnsi="Times New Roman" w:cs="Times New Roman"/>
          <w:sz w:val="24"/>
          <w:szCs w:val="24"/>
          <w:lang w:eastAsia="tr-TR"/>
        </w:rPr>
        <w:t>Program ülkeleri arasında öğrenim ve staj hareketliliği için öğrencilere gidiş-dönüş seyahatleri için ayrıca destek verilmemektedir.</w:t>
      </w:r>
    </w:p>
    <w:p w14:paraId="405325D7" w14:textId="77777777" w:rsidR="00E55090" w:rsidRDefault="00E55090" w:rsidP="008A6DDA">
      <w:pPr>
        <w:jc w:val="both"/>
        <w:rPr>
          <w:rFonts w:ascii="Times New Roman" w:hAnsi="Times New Roman" w:cs="Times New Roman"/>
        </w:rPr>
      </w:pPr>
    </w:p>
    <w:p w14:paraId="1AE4A169" w14:textId="7EB1AD0E" w:rsidR="009C559C" w:rsidRPr="00D514A6" w:rsidRDefault="009C559C" w:rsidP="009C559C">
      <w:pPr>
        <w:rPr>
          <w:rFonts w:ascii="Times New Roman" w:hAnsi="Times New Roman" w:cs="Times New Roman"/>
          <w:b/>
          <w:sz w:val="24"/>
          <w:szCs w:val="24"/>
        </w:rPr>
      </w:pPr>
      <w:r w:rsidRPr="00D514A6">
        <w:rPr>
          <w:rFonts w:ascii="Times New Roman" w:hAnsi="Times New Roman" w:cs="Times New Roman"/>
          <w:b/>
          <w:sz w:val="24"/>
          <w:szCs w:val="24"/>
        </w:rPr>
        <w:t>201</w:t>
      </w:r>
      <w:r>
        <w:rPr>
          <w:rFonts w:ascii="Times New Roman" w:hAnsi="Times New Roman" w:cs="Times New Roman"/>
          <w:b/>
          <w:sz w:val="24"/>
          <w:szCs w:val="24"/>
        </w:rPr>
        <w:t>7</w:t>
      </w:r>
      <w:r w:rsidRPr="00D514A6">
        <w:rPr>
          <w:rFonts w:ascii="Times New Roman" w:hAnsi="Times New Roman" w:cs="Times New Roman"/>
          <w:b/>
          <w:sz w:val="24"/>
          <w:szCs w:val="24"/>
        </w:rPr>
        <w:t xml:space="preserve"> Proje Dönemi Hibe Tutarları</w:t>
      </w:r>
    </w:p>
    <w:p w14:paraId="5010F1DD" w14:textId="77777777" w:rsidR="009C559C" w:rsidRDefault="009C559C" w:rsidP="009C559C">
      <w:pPr>
        <w:rPr>
          <w:rFonts w:ascii="Times New Roman" w:hAnsi="Times New Roman" w:cs="Times New Roman"/>
          <w:sz w:val="24"/>
          <w:szCs w:val="24"/>
        </w:rPr>
      </w:pP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öğrenci staj</w:t>
      </w:r>
      <w:r w:rsidRPr="00AE78E3">
        <w:rPr>
          <w:rFonts w:ascii="Times New Roman" w:hAnsi="Times New Roman" w:cs="Times New Roman"/>
          <w:sz w:val="24"/>
          <w:szCs w:val="24"/>
        </w:rPr>
        <w:t xml:space="preserve"> hareketliliği aylık hibe tutarları aşağıdaki şekilde belirlenmiştir.</w:t>
      </w:r>
    </w:p>
    <w:p w14:paraId="014900E7" w14:textId="77777777" w:rsidR="009C559C" w:rsidRDefault="009C559C" w:rsidP="009C559C">
      <w:pPr>
        <w:rPr>
          <w:rFonts w:ascii="Times New Roman" w:hAnsi="Times New Roman" w:cs="Times New Roman"/>
          <w:sz w:val="24"/>
          <w:szCs w:val="24"/>
        </w:rPr>
      </w:pPr>
    </w:p>
    <w:p w14:paraId="68B4597C" w14:textId="63ADA792" w:rsidR="009C559C" w:rsidRPr="00AE78E3" w:rsidRDefault="009C559C" w:rsidP="00927C3F">
      <w:pPr>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drawing>
          <wp:inline distT="0" distB="0" distL="0" distR="0" wp14:anchorId="648FBDD4" wp14:editId="3D24271E">
            <wp:extent cx="4427162" cy="2536995"/>
            <wp:effectExtent l="0" t="0" r="0" b="3175"/>
            <wp:docPr id="4" name="Resim 4" descr="../../../../../Ekran%20Resmi%202019-01-07%2016.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20Resmi%202019-01-07%2016.1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162" cy="2536995"/>
                    </a:xfrm>
                    <a:prstGeom prst="rect">
                      <a:avLst/>
                    </a:prstGeom>
                    <a:noFill/>
                    <a:ln>
                      <a:noFill/>
                    </a:ln>
                  </pic:spPr>
                </pic:pic>
              </a:graphicData>
            </a:graphic>
          </wp:inline>
        </w:drawing>
      </w:r>
      <w:bookmarkEnd w:id="0"/>
    </w:p>
    <w:p w14:paraId="208EA1DF" w14:textId="77777777" w:rsidR="009C559C" w:rsidRPr="00E55090" w:rsidRDefault="009C559C" w:rsidP="008A6DDA">
      <w:pPr>
        <w:jc w:val="both"/>
        <w:rPr>
          <w:rFonts w:ascii="Times New Roman" w:hAnsi="Times New Roman" w:cs="Times New Roman"/>
        </w:rPr>
      </w:pPr>
    </w:p>
    <w:p w14:paraId="50DF85F1" w14:textId="77777777" w:rsidR="00E55090" w:rsidRPr="00E55090" w:rsidRDefault="00E55090" w:rsidP="00E55090">
      <w:pPr>
        <w:tabs>
          <w:tab w:val="left" w:pos="5370"/>
        </w:tabs>
        <w:spacing w:line="360" w:lineRule="auto"/>
        <w:jc w:val="center"/>
        <w:rPr>
          <w:rFonts w:ascii="Times New Roman" w:hAnsi="Times New Roman" w:cs="Times New Roman"/>
          <w:b/>
          <w:sz w:val="23"/>
          <w:szCs w:val="23"/>
        </w:rPr>
      </w:pPr>
    </w:p>
    <w:p w14:paraId="0D218AC2" w14:textId="77777777" w:rsidR="00A60FE4" w:rsidRPr="00E55090" w:rsidRDefault="00A60FE4" w:rsidP="00E55090">
      <w:pPr>
        <w:rPr>
          <w:rFonts w:ascii="Times New Roman" w:hAnsi="Times New Roman" w:cs="Times New Roman"/>
        </w:rPr>
      </w:pPr>
    </w:p>
    <w:sectPr w:rsidR="00A60FE4" w:rsidRPr="00E55090" w:rsidSect="00683AC3">
      <w:headerReference w:type="default" r:id="rId9"/>
      <w:footerReference w:type="default" r:id="rId10"/>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AC303" w14:textId="77777777" w:rsidR="00C91040" w:rsidRDefault="00C91040" w:rsidP="00683AC3">
      <w:pPr>
        <w:spacing w:after="0" w:line="240" w:lineRule="auto"/>
      </w:pPr>
      <w:r>
        <w:separator/>
      </w:r>
    </w:p>
  </w:endnote>
  <w:endnote w:type="continuationSeparator" w:id="0">
    <w:p w14:paraId="2CBB4C14" w14:textId="77777777" w:rsidR="00C91040" w:rsidRDefault="00C91040" w:rsidP="0068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2"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E7AF0" w14:textId="77777777" w:rsidR="00C91040" w:rsidRDefault="00C91040" w:rsidP="00683AC3">
      <w:pPr>
        <w:spacing w:after="0" w:line="240" w:lineRule="auto"/>
      </w:pPr>
      <w:r>
        <w:separator/>
      </w:r>
    </w:p>
  </w:footnote>
  <w:footnote w:type="continuationSeparator" w:id="0">
    <w:p w14:paraId="005FBC7A" w14:textId="77777777" w:rsidR="00C91040" w:rsidRDefault="00C91040" w:rsidP="00683A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76F6B"/>
    <w:multiLevelType w:val="hybridMultilevel"/>
    <w:tmpl w:val="6DD4E51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4EF6A62"/>
    <w:multiLevelType w:val="hybridMultilevel"/>
    <w:tmpl w:val="B75A8C1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4F68168E"/>
    <w:multiLevelType w:val="hybridMultilevel"/>
    <w:tmpl w:val="4E4ACD2A"/>
    <w:lvl w:ilvl="0" w:tplc="041F000B">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
    <w:nsid w:val="5B04743A"/>
    <w:multiLevelType w:val="hybridMultilevel"/>
    <w:tmpl w:val="D6A892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C3"/>
    <w:rsid w:val="0000633D"/>
    <w:rsid w:val="0001386F"/>
    <w:rsid w:val="000E5F8F"/>
    <w:rsid w:val="00140782"/>
    <w:rsid w:val="00213DAC"/>
    <w:rsid w:val="00260518"/>
    <w:rsid w:val="002801CB"/>
    <w:rsid w:val="002B0ABC"/>
    <w:rsid w:val="00365E96"/>
    <w:rsid w:val="003F4C63"/>
    <w:rsid w:val="00402551"/>
    <w:rsid w:val="0041051D"/>
    <w:rsid w:val="00444245"/>
    <w:rsid w:val="004534B6"/>
    <w:rsid w:val="004A0375"/>
    <w:rsid w:val="005C66DD"/>
    <w:rsid w:val="005E7C91"/>
    <w:rsid w:val="00603CC5"/>
    <w:rsid w:val="00625EDF"/>
    <w:rsid w:val="00682735"/>
    <w:rsid w:val="00683AC3"/>
    <w:rsid w:val="0072037E"/>
    <w:rsid w:val="00747680"/>
    <w:rsid w:val="007C578A"/>
    <w:rsid w:val="0088007C"/>
    <w:rsid w:val="008A6DDA"/>
    <w:rsid w:val="008C1411"/>
    <w:rsid w:val="009050DE"/>
    <w:rsid w:val="00927C3F"/>
    <w:rsid w:val="009C559C"/>
    <w:rsid w:val="009E632F"/>
    <w:rsid w:val="00A60FE4"/>
    <w:rsid w:val="00A63CC4"/>
    <w:rsid w:val="00A918F0"/>
    <w:rsid w:val="00AD1FD3"/>
    <w:rsid w:val="00AE53EE"/>
    <w:rsid w:val="00B230AD"/>
    <w:rsid w:val="00B26BEE"/>
    <w:rsid w:val="00BA586E"/>
    <w:rsid w:val="00C35C32"/>
    <w:rsid w:val="00C91040"/>
    <w:rsid w:val="00CA37E4"/>
    <w:rsid w:val="00CB574B"/>
    <w:rsid w:val="00D40F52"/>
    <w:rsid w:val="00D514A6"/>
    <w:rsid w:val="00E55090"/>
    <w:rsid w:val="00E82720"/>
    <w:rsid w:val="00EE732E"/>
    <w:rsid w:val="00F151BA"/>
    <w:rsid w:val="00F32A72"/>
    <w:rsid w:val="00F62A2F"/>
    <w:rsid w:val="00FA047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paragraph" w:customStyle="1" w:styleId="Default">
    <w:name w:val="Default"/>
    <w:rsid w:val="00CB574B"/>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CB5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rih">
    <w:name w:val="Date"/>
    <w:basedOn w:val="Normal"/>
    <w:link w:val="TarihChar"/>
    <w:rsid w:val="00E55090"/>
    <w:pPr>
      <w:spacing w:after="0" w:line="240" w:lineRule="auto"/>
    </w:pPr>
    <w:rPr>
      <w:rFonts w:ascii="Bookman" w:eastAsia="Times New Roman" w:hAnsi="Bookman" w:cs="Times New Roman"/>
      <w:sz w:val="24"/>
      <w:szCs w:val="20"/>
      <w:lang w:val="en-US"/>
    </w:rPr>
  </w:style>
  <w:style w:type="character" w:customStyle="1" w:styleId="TarihChar">
    <w:name w:val="Tarih Char"/>
    <w:basedOn w:val="VarsaylanParagrafYazTipi"/>
    <w:link w:val="Tarih"/>
    <w:rsid w:val="00E55090"/>
    <w:rPr>
      <w:rFonts w:ascii="Bookman" w:eastAsia="Times New Roman" w:hAnsi="Bookman" w:cs="Times New Roman"/>
      <w:sz w:val="24"/>
      <w:szCs w:val="20"/>
      <w:lang w:val="en-US"/>
    </w:rPr>
  </w:style>
  <w:style w:type="paragraph" w:styleId="ListeParagraf">
    <w:name w:val="List Paragraph"/>
    <w:basedOn w:val="Normal"/>
    <w:uiPriority w:val="34"/>
    <w:qFormat/>
    <w:rsid w:val="00E55090"/>
    <w:pPr>
      <w:spacing w:after="0" w:line="240" w:lineRule="auto"/>
      <w:ind w:left="720"/>
      <w:contextualSpacing/>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F4C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904512">
      <w:bodyDiv w:val="1"/>
      <w:marLeft w:val="0"/>
      <w:marRight w:val="0"/>
      <w:marTop w:val="0"/>
      <w:marBottom w:val="0"/>
      <w:divBdr>
        <w:top w:val="none" w:sz="0" w:space="0" w:color="auto"/>
        <w:left w:val="none" w:sz="0" w:space="0" w:color="auto"/>
        <w:bottom w:val="none" w:sz="0" w:space="0" w:color="auto"/>
        <w:right w:val="none" w:sz="0" w:space="0" w:color="auto"/>
      </w:divBdr>
    </w:div>
    <w:div w:id="1247492650">
      <w:bodyDiv w:val="1"/>
      <w:marLeft w:val="0"/>
      <w:marRight w:val="0"/>
      <w:marTop w:val="0"/>
      <w:marBottom w:val="0"/>
      <w:divBdr>
        <w:top w:val="none" w:sz="0" w:space="0" w:color="auto"/>
        <w:left w:val="none" w:sz="0" w:space="0" w:color="auto"/>
        <w:bottom w:val="none" w:sz="0" w:space="0" w:color="auto"/>
        <w:right w:val="none" w:sz="0" w:space="0" w:color="auto"/>
      </w:divBdr>
    </w:div>
    <w:div w:id="1817605981">
      <w:bodyDiv w:val="1"/>
      <w:marLeft w:val="0"/>
      <w:marRight w:val="0"/>
      <w:marTop w:val="0"/>
      <w:marBottom w:val="0"/>
      <w:divBdr>
        <w:top w:val="none" w:sz="0" w:space="0" w:color="auto"/>
        <w:left w:val="none" w:sz="0" w:space="0" w:color="auto"/>
        <w:bottom w:val="none" w:sz="0" w:space="0" w:color="auto"/>
        <w:right w:val="none" w:sz="0" w:space="0" w:color="auto"/>
      </w:divBdr>
    </w:div>
    <w:div w:id="2002535593">
      <w:bodyDiv w:val="1"/>
      <w:marLeft w:val="0"/>
      <w:marRight w:val="0"/>
      <w:marTop w:val="0"/>
      <w:marBottom w:val="0"/>
      <w:divBdr>
        <w:top w:val="none" w:sz="0" w:space="0" w:color="auto"/>
        <w:left w:val="none" w:sz="0" w:space="0" w:color="auto"/>
        <w:bottom w:val="none" w:sz="0" w:space="0" w:color="auto"/>
        <w:right w:val="none" w:sz="0" w:space="0" w:color="auto"/>
      </w:divBdr>
    </w:div>
    <w:div w:id="2010936966">
      <w:bodyDiv w:val="1"/>
      <w:marLeft w:val="0"/>
      <w:marRight w:val="0"/>
      <w:marTop w:val="0"/>
      <w:marBottom w:val="0"/>
      <w:divBdr>
        <w:top w:val="none" w:sz="0" w:space="0" w:color="auto"/>
        <w:left w:val="none" w:sz="0" w:space="0" w:color="auto"/>
        <w:bottom w:val="none" w:sz="0" w:space="0" w:color="auto"/>
        <w:right w:val="none" w:sz="0" w:space="0" w:color="auto"/>
      </w:divBdr>
    </w:div>
    <w:div w:id="2096704347">
      <w:bodyDiv w:val="1"/>
      <w:marLeft w:val="0"/>
      <w:marRight w:val="0"/>
      <w:marTop w:val="0"/>
      <w:marBottom w:val="0"/>
      <w:divBdr>
        <w:top w:val="none" w:sz="0" w:space="0" w:color="auto"/>
        <w:left w:val="none" w:sz="0" w:space="0" w:color="auto"/>
        <w:bottom w:val="none" w:sz="0" w:space="0" w:color="auto"/>
        <w:right w:val="none" w:sz="0" w:space="0" w:color="auto"/>
      </w:divBdr>
    </w:div>
    <w:div w:id="20999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979</Words>
  <Characters>5584</Characters>
  <Application>Microsoft Macintosh Word</Application>
  <DocSecurity>0</DocSecurity>
  <Lines>46</Lines>
  <Paragraphs>13</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Arda Çetin</cp:lastModifiedBy>
  <cp:revision>10</cp:revision>
  <dcterms:created xsi:type="dcterms:W3CDTF">2016-09-20T07:58:00Z</dcterms:created>
  <dcterms:modified xsi:type="dcterms:W3CDTF">2019-01-07T14:27:00Z</dcterms:modified>
</cp:coreProperties>
</file>