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EFD8D" w14:textId="77777777" w:rsidR="007D6733" w:rsidRDefault="007D6733" w:rsidP="007D6733">
      <w:pPr>
        <w:tabs>
          <w:tab w:val="left" w:pos="3504"/>
          <w:tab w:val="center" w:pos="4536"/>
        </w:tabs>
        <w:spacing w:after="0" w:line="240" w:lineRule="auto"/>
        <w:jc w:val="center"/>
        <w:rPr>
          <w:rFonts w:ascii="Arial" w:eastAsia="Times New Roman" w:hAnsi="Arial" w:cs="Arial"/>
          <w:b/>
          <w:sz w:val="24"/>
          <w:szCs w:val="24"/>
          <w:lang w:eastAsia="tr-TR"/>
        </w:rPr>
      </w:pPr>
      <w:r>
        <w:rPr>
          <w:rFonts w:ascii="Arial" w:eastAsia="Times New Roman" w:hAnsi="Arial" w:cs="Arial"/>
          <w:b/>
          <w:sz w:val="24"/>
          <w:szCs w:val="24"/>
          <w:lang w:eastAsia="tr-TR"/>
        </w:rPr>
        <w:t>T.C.</w:t>
      </w:r>
    </w:p>
    <w:p w14:paraId="0E31E02B" w14:textId="77777777" w:rsidR="007D6733" w:rsidRDefault="007D6733" w:rsidP="007D6733">
      <w:pPr>
        <w:spacing w:after="0" w:line="240" w:lineRule="auto"/>
        <w:jc w:val="center"/>
        <w:rPr>
          <w:rFonts w:ascii="Arial" w:eastAsia="Times New Roman" w:hAnsi="Arial" w:cs="Arial"/>
          <w:b/>
          <w:sz w:val="24"/>
          <w:szCs w:val="24"/>
          <w:lang w:eastAsia="tr-TR"/>
        </w:rPr>
      </w:pPr>
      <w:r>
        <w:rPr>
          <w:rFonts w:ascii="Arial" w:eastAsia="Times New Roman" w:hAnsi="Arial" w:cs="Arial"/>
          <w:b/>
          <w:sz w:val="24"/>
          <w:szCs w:val="24"/>
          <w:lang w:eastAsia="tr-TR"/>
        </w:rPr>
        <w:t>BEYKOZ ÜNİVERSİTESİ</w:t>
      </w:r>
    </w:p>
    <w:p w14:paraId="2A719236" w14:textId="40238AA8" w:rsidR="007D6733" w:rsidRDefault="007D6733" w:rsidP="007D6733">
      <w:pPr>
        <w:spacing w:before="20" w:after="20" w:line="240" w:lineRule="auto"/>
        <w:jc w:val="center"/>
        <w:rPr>
          <w:rFonts w:ascii="Arial" w:eastAsia="Times New Roman" w:hAnsi="Arial" w:cs="Arial"/>
          <w:b/>
          <w:sz w:val="24"/>
          <w:szCs w:val="24"/>
          <w:lang w:eastAsia="tr-TR"/>
        </w:rPr>
      </w:pPr>
      <w:r>
        <w:rPr>
          <w:rFonts w:ascii="Arial" w:eastAsia="Times New Roman" w:hAnsi="Arial" w:cs="Arial"/>
          <w:b/>
          <w:sz w:val="24"/>
          <w:szCs w:val="24"/>
          <w:lang w:eastAsia="tr-TR"/>
        </w:rPr>
        <w:t>Lisansüstü Programlar Enstitüsü Müdürlüğüne</w:t>
      </w:r>
      <w:r w:rsidR="00C31866">
        <w:rPr>
          <w:rFonts w:ascii="Arial" w:eastAsia="Times New Roman" w:hAnsi="Arial" w:cs="Arial"/>
          <w:b/>
          <w:sz w:val="24"/>
          <w:szCs w:val="24"/>
          <w:lang w:eastAsia="tr-TR"/>
        </w:rPr>
        <w:t>,</w:t>
      </w:r>
    </w:p>
    <w:p w14:paraId="7C4882B3" w14:textId="77777777" w:rsidR="00C53BA9" w:rsidRPr="00C53BA9" w:rsidRDefault="00C53BA9" w:rsidP="00C53BA9">
      <w:pPr>
        <w:ind w:left="-284" w:right="-477"/>
        <w:jc w:val="center"/>
        <w:rPr>
          <w:rFonts w:ascii="Arial" w:hAnsi="Arial" w:cs="Arial"/>
          <w:b/>
          <w:sz w:val="24"/>
        </w:rPr>
      </w:pPr>
    </w:p>
    <w:p w14:paraId="32626AFF" w14:textId="3BD49967" w:rsidR="00567342" w:rsidRDefault="00A26D0D" w:rsidP="00A26D0D">
      <w:pPr>
        <w:jc w:val="center"/>
        <w:rPr>
          <w:rFonts w:ascii="Arial" w:eastAsia="Times New Roman" w:hAnsi="Arial" w:cs="Arial"/>
          <w:b/>
          <w:bCs/>
          <w:sz w:val="24"/>
          <w:szCs w:val="24"/>
          <w:lang w:eastAsia="tr-TR"/>
        </w:rPr>
      </w:pPr>
      <w:r w:rsidRPr="007D6733">
        <w:rPr>
          <w:rFonts w:ascii="Arial" w:eastAsia="Times New Roman" w:hAnsi="Arial" w:cs="Arial"/>
          <w:b/>
          <w:bCs/>
          <w:sz w:val="24"/>
          <w:szCs w:val="24"/>
          <w:lang w:eastAsia="tr-TR"/>
        </w:rPr>
        <w:t>MEZUNİYET NOT ORTALAMASI YÜKSELTME SINAVI BAŞVURU DİLEKÇESİ</w:t>
      </w:r>
    </w:p>
    <w:p w14:paraId="660DDDE1" w14:textId="175B22B1" w:rsidR="007D6733" w:rsidRPr="007D6733" w:rsidRDefault="007D6733" w:rsidP="00A26D0D">
      <w:pPr>
        <w:jc w:val="center"/>
        <w:rPr>
          <w:rFonts w:ascii="Arial" w:eastAsia="Times New Roman" w:hAnsi="Arial" w:cs="Arial"/>
          <w:sz w:val="24"/>
          <w:szCs w:val="24"/>
          <w:lang w:eastAsia="tr-TR"/>
        </w:rPr>
      </w:pPr>
      <w:r>
        <w:rPr>
          <w:rFonts w:ascii="Arial" w:eastAsia="Times New Roman" w:hAnsi="Arial" w:cs="Arial"/>
          <w:sz w:val="24"/>
          <w:szCs w:val="24"/>
          <w:lang w:eastAsia="tr-TR"/>
        </w:rPr>
        <w:t xml:space="preserve">                                                                                                                </w:t>
      </w:r>
      <w:r w:rsidRPr="007D6733">
        <w:rPr>
          <w:rFonts w:ascii="Arial" w:eastAsia="Times New Roman" w:hAnsi="Arial" w:cs="Arial"/>
          <w:sz w:val="24"/>
          <w:szCs w:val="24"/>
          <w:lang w:eastAsia="tr-TR"/>
        </w:rPr>
        <w:t>……/……/……</w:t>
      </w:r>
    </w:p>
    <w:p w14:paraId="5D6DF12F" w14:textId="77777777" w:rsidR="00B6159B" w:rsidRPr="00A26D0D" w:rsidRDefault="00B6159B" w:rsidP="00B6159B">
      <w:pPr>
        <w:shd w:val="clear" w:color="auto" w:fill="FFFFFF"/>
        <w:spacing w:before="100" w:beforeAutospacing="1" w:after="100" w:afterAutospacing="1" w:line="240" w:lineRule="auto"/>
        <w:jc w:val="both"/>
        <w:rPr>
          <w:rFonts w:ascii="Arial" w:eastAsia="Times New Roman" w:hAnsi="Arial" w:cs="Arial"/>
          <w:lang w:eastAsia="tr-TR"/>
        </w:rPr>
      </w:pPr>
      <w:r w:rsidRPr="00A26D0D">
        <w:rPr>
          <w:rFonts w:ascii="Arial" w:eastAsia="Times New Roman" w:hAnsi="Arial" w:cs="Arial"/>
          <w:lang w:eastAsia="tr-TR"/>
        </w:rPr>
        <w:t>Lisansüstü Programlar Enstitüsü …………………………………………</w:t>
      </w:r>
      <w:r w:rsidR="00A9720B">
        <w:rPr>
          <w:rFonts w:ascii="Arial" w:eastAsia="Times New Roman" w:hAnsi="Arial" w:cs="Arial"/>
          <w:lang w:eastAsia="tr-TR"/>
        </w:rPr>
        <w:t>……</w:t>
      </w:r>
      <w:proofErr w:type="gramStart"/>
      <w:r w:rsidR="00A9720B">
        <w:rPr>
          <w:rFonts w:ascii="Arial" w:eastAsia="Times New Roman" w:hAnsi="Arial" w:cs="Arial"/>
          <w:lang w:eastAsia="tr-TR"/>
        </w:rPr>
        <w:t>…….</w:t>
      </w:r>
      <w:proofErr w:type="gramEnd"/>
      <w:r w:rsidRPr="00A26D0D">
        <w:rPr>
          <w:rFonts w:ascii="Arial" w:eastAsia="Times New Roman" w:hAnsi="Arial" w:cs="Arial"/>
          <w:lang w:eastAsia="tr-TR"/>
        </w:rPr>
        <w:t>Programı</w:t>
      </w:r>
      <w:r w:rsidR="00A9720B">
        <w:rPr>
          <w:rFonts w:ascii="Arial" w:eastAsia="Times New Roman" w:hAnsi="Arial" w:cs="Arial"/>
          <w:lang w:eastAsia="tr-TR"/>
        </w:rPr>
        <w:t xml:space="preserve"> </w:t>
      </w:r>
      <w:r w:rsidRPr="00A26D0D">
        <w:rPr>
          <w:rFonts w:ascii="Arial" w:eastAsia="Times New Roman" w:hAnsi="Arial" w:cs="Arial"/>
          <w:lang w:eastAsia="tr-TR"/>
        </w:rPr>
        <w:t>öğrencisiyim.</w:t>
      </w:r>
      <w:r w:rsidR="00A9720B">
        <w:rPr>
          <w:rFonts w:ascii="Arial" w:eastAsia="Times New Roman" w:hAnsi="Arial" w:cs="Arial"/>
          <w:lang w:eastAsia="tr-TR"/>
        </w:rPr>
        <w:t xml:space="preserve"> </w:t>
      </w:r>
      <w:r w:rsidRPr="00A26D0D">
        <w:rPr>
          <w:rFonts w:ascii="Arial" w:eastAsia="Times New Roman" w:hAnsi="Arial" w:cs="Arial"/>
          <w:lang w:eastAsia="tr-TR"/>
        </w:rPr>
        <w:t xml:space="preserve">20…/20… eğitim-öğretim yılı </w:t>
      </w:r>
      <w:r w:rsidR="00A9720B">
        <w:rPr>
          <w:rFonts w:ascii="Arial" w:eastAsia="Times New Roman" w:hAnsi="Arial" w:cs="Arial"/>
          <w:lang w:eastAsia="tr-TR"/>
        </w:rPr>
        <w:t>……</w:t>
      </w:r>
      <w:r w:rsidRPr="00A26D0D">
        <w:rPr>
          <w:rFonts w:ascii="Arial" w:eastAsia="Times New Roman" w:hAnsi="Arial" w:cs="Arial"/>
          <w:lang w:eastAsia="tr-TR"/>
        </w:rPr>
        <w:t>……………  (Güz/Bahar) dönemi sonunda derslerimi tamamlamış olup, mezun olabilmem için gereken 2.5 not ortalamasını sağlayamadım. Aşağıda kodu ve adı belirtilen dersten/derslerden Mezuniyet Not Ortalaması Yükseltme sınavı hakkımı kullanmak istiyorum.</w:t>
      </w:r>
    </w:p>
    <w:p w14:paraId="5DCA6FD0" w14:textId="77777777" w:rsidR="00B6159B" w:rsidRPr="00A26D0D" w:rsidRDefault="00B6159B" w:rsidP="00B6159B">
      <w:pPr>
        <w:shd w:val="clear" w:color="auto" w:fill="FFFFFF"/>
        <w:spacing w:after="100" w:afterAutospacing="1" w:line="240" w:lineRule="auto"/>
        <w:rPr>
          <w:rFonts w:ascii="Arial" w:eastAsia="Times New Roman" w:hAnsi="Arial" w:cs="Arial"/>
          <w:lang w:eastAsia="tr-TR"/>
        </w:rPr>
      </w:pPr>
      <w:r w:rsidRPr="00A26D0D">
        <w:rPr>
          <w:rFonts w:ascii="Arial" w:eastAsia="Times New Roman" w:hAnsi="Arial" w:cs="Arial"/>
          <w:lang w:eastAsia="tr-TR"/>
        </w:rPr>
        <w:t>Gereğini saygılarımla arz ederim.</w:t>
      </w:r>
    </w:p>
    <w:tbl>
      <w:tblPr>
        <w:tblW w:w="8251" w:type="dxa"/>
        <w:jc w:val="center"/>
        <w:tblCellMar>
          <w:left w:w="0" w:type="dxa"/>
          <w:right w:w="0" w:type="dxa"/>
        </w:tblCellMar>
        <w:tblLook w:val="04A0" w:firstRow="1" w:lastRow="0" w:firstColumn="1" w:lastColumn="0" w:noHBand="0" w:noVBand="1"/>
      </w:tblPr>
      <w:tblGrid>
        <w:gridCol w:w="4112"/>
        <w:gridCol w:w="4139"/>
      </w:tblGrid>
      <w:tr w:rsidR="00B6159B" w:rsidRPr="00A26D0D" w14:paraId="53A57F7E" w14:textId="77777777" w:rsidTr="00E56F0B">
        <w:trPr>
          <w:trHeight w:val="462"/>
          <w:jc w:val="center"/>
        </w:trPr>
        <w:tc>
          <w:tcPr>
            <w:tcW w:w="41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30734D" w14:textId="77777777" w:rsidR="00B6159B" w:rsidRPr="00A26D0D" w:rsidRDefault="00B6159B" w:rsidP="00B6159B">
            <w:pPr>
              <w:spacing w:after="0" w:line="240" w:lineRule="auto"/>
              <w:rPr>
                <w:rFonts w:ascii="Arial" w:eastAsia="Times New Roman" w:hAnsi="Arial" w:cs="Arial"/>
                <w:lang w:eastAsia="tr-TR"/>
              </w:rPr>
            </w:pPr>
            <w:r w:rsidRPr="00A26D0D">
              <w:rPr>
                <w:rFonts w:ascii="Arial" w:eastAsia="Times New Roman" w:hAnsi="Arial" w:cs="Arial"/>
                <w:b/>
                <w:bCs/>
                <w:lang w:eastAsia="tr-TR"/>
              </w:rPr>
              <w:t>DERSİN KODU</w:t>
            </w:r>
          </w:p>
        </w:tc>
        <w:tc>
          <w:tcPr>
            <w:tcW w:w="413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FC42AA9" w14:textId="77777777" w:rsidR="00B6159B" w:rsidRPr="00A26D0D" w:rsidRDefault="00B6159B" w:rsidP="00B6159B">
            <w:pPr>
              <w:spacing w:after="0" w:line="240" w:lineRule="auto"/>
              <w:rPr>
                <w:rFonts w:ascii="Arial" w:eastAsia="Times New Roman" w:hAnsi="Arial" w:cs="Arial"/>
                <w:lang w:eastAsia="tr-TR"/>
              </w:rPr>
            </w:pPr>
            <w:r w:rsidRPr="00A26D0D">
              <w:rPr>
                <w:rFonts w:ascii="Arial" w:eastAsia="Times New Roman" w:hAnsi="Arial" w:cs="Arial"/>
                <w:b/>
                <w:bCs/>
                <w:lang w:eastAsia="tr-TR"/>
              </w:rPr>
              <w:t>DERSİN ADI</w:t>
            </w:r>
          </w:p>
        </w:tc>
      </w:tr>
      <w:tr w:rsidR="00B6159B" w:rsidRPr="00A26D0D" w14:paraId="017343C7" w14:textId="77777777" w:rsidTr="00DD7453">
        <w:trPr>
          <w:trHeight w:val="403"/>
          <w:jc w:val="center"/>
        </w:trPr>
        <w:tc>
          <w:tcPr>
            <w:tcW w:w="41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18E669" w14:textId="77777777" w:rsidR="00B6159B" w:rsidRPr="00A26D0D" w:rsidRDefault="00B6159B" w:rsidP="00B6159B">
            <w:pPr>
              <w:spacing w:after="0" w:line="240" w:lineRule="auto"/>
              <w:rPr>
                <w:rFonts w:ascii="Arial" w:eastAsia="Times New Roman" w:hAnsi="Arial" w:cs="Arial"/>
                <w:lang w:eastAsia="tr-TR"/>
              </w:rPr>
            </w:pPr>
            <w:r w:rsidRPr="00A26D0D">
              <w:rPr>
                <w:rFonts w:ascii="Arial" w:eastAsia="Times New Roman" w:hAnsi="Arial" w:cs="Arial"/>
                <w:lang w:eastAsia="tr-TR"/>
              </w:rPr>
              <w:t> </w:t>
            </w:r>
          </w:p>
        </w:tc>
        <w:tc>
          <w:tcPr>
            <w:tcW w:w="4139" w:type="dxa"/>
            <w:tcBorders>
              <w:top w:val="nil"/>
              <w:left w:val="nil"/>
              <w:bottom w:val="single" w:sz="8" w:space="0" w:color="000000"/>
              <w:right w:val="single" w:sz="8" w:space="0" w:color="000000"/>
            </w:tcBorders>
            <w:tcMar>
              <w:top w:w="0" w:type="dxa"/>
              <w:left w:w="108" w:type="dxa"/>
              <w:bottom w:w="0" w:type="dxa"/>
              <w:right w:w="108" w:type="dxa"/>
            </w:tcMar>
            <w:hideMark/>
          </w:tcPr>
          <w:p w14:paraId="494BF142" w14:textId="77777777" w:rsidR="00B6159B" w:rsidRPr="00A26D0D" w:rsidRDefault="00B6159B" w:rsidP="00B6159B">
            <w:pPr>
              <w:spacing w:after="0" w:line="240" w:lineRule="auto"/>
              <w:rPr>
                <w:rFonts w:ascii="Arial" w:eastAsia="Times New Roman" w:hAnsi="Arial" w:cs="Arial"/>
                <w:lang w:eastAsia="tr-TR"/>
              </w:rPr>
            </w:pPr>
            <w:r w:rsidRPr="00A26D0D">
              <w:rPr>
                <w:rFonts w:ascii="Arial" w:eastAsia="Times New Roman" w:hAnsi="Arial" w:cs="Arial"/>
                <w:lang w:eastAsia="tr-TR"/>
              </w:rPr>
              <w:t> </w:t>
            </w:r>
          </w:p>
        </w:tc>
      </w:tr>
      <w:tr w:rsidR="00B6159B" w:rsidRPr="00A26D0D" w14:paraId="301E9216" w14:textId="77777777" w:rsidTr="00DD7453">
        <w:trPr>
          <w:trHeight w:val="410"/>
          <w:jc w:val="center"/>
        </w:trPr>
        <w:tc>
          <w:tcPr>
            <w:tcW w:w="41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BD1C1" w14:textId="77777777" w:rsidR="00B6159B" w:rsidRPr="00A26D0D" w:rsidRDefault="00B6159B" w:rsidP="00B6159B">
            <w:pPr>
              <w:spacing w:after="0" w:line="240" w:lineRule="auto"/>
              <w:rPr>
                <w:rFonts w:ascii="Arial" w:eastAsia="Times New Roman" w:hAnsi="Arial" w:cs="Arial"/>
                <w:lang w:eastAsia="tr-TR"/>
              </w:rPr>
            </w:pPr>
            <w:r w:rsidRPr="00A26D0D">
              <w:rPr>
                <w:rFonts w:ascii="Arial" w:eastAsia="Times New Roman" w:hAnsi="Arial" w:cs="Arial"/>
                <w:lang w:eastAsia="tr-TR"/>
              </w:rPr>
              <w:t> </w:t>
            </w:r>
          </w:p>
        </w:tc>
        <w:tc>
          <w:tcPr>
            <w:tcW w:w="4139" w:type="dxa"/>
            <w:tcBorders>
              <w:top w:val="nil"/>
              <w:left w:val="nil"/>
              <w:bottom w:val="single" w:sz="8" w:space="0" w:color="000000"/>
              <w:right w:val="single" w:sz="8" w:space="0" w:color="000000"/>
            </w:tcBorders>
            <w:tcMar>
              <w:top w:w="0" w:type="dxa"/>
              <w:left w:w="108" w:type="dxa"/>
              <w:bottom w:w="0" w:type="dxa"/>
              <w:right w:w="108" w:type="dxa"/>
            </w:tcMar>
            <w:hideMark/>
          </w:tcPr>
          <w:p w14:paraId="00AAB641" w14:textId="77777777" w:rsidR="00B6159B" w:rsidRPr="00A26D0D" w:rsidRDefault="00B6159B" w:rsidP="00B6159B">
            <w:pPr>
              <w:spacing w:after="0" w:line="240" w:lineRule="auto"/>
              <w:rPr>
                <w:rFonts w:ascii="Arial" w:eastAsia="Times New Roman" w:hAnsi="Arial" w:cs="Arial"/>
                <w:lang w:eastAsia="tr-TR"/>
              </w:rPr>
            </w:pPr>
            <w:r w:rsidRPr="00A26D0D">
              <w:rPr>
                <w:rFonts w:ascii="Arial" w:eastAsia="Times New Roman" w:hAnsi="Arial" w:cs="Arial"/>
                <w:lang w:eastAsia="tr-TR"/>
              </w:rPr>
              <w:t> </w:t>
            </w:r>
          </w:p>
        </w:tc>
      </w:tr>
    </w:tbl>
    <w:p w14:paraId="1FD731DC" w14:textId="15451F6F" w:rsidR="00B6159B" w:rsidRPr="00E42D2E" w:rsidRDefault="00E42D2E" w:rsidP="00B6159B">
      <w:pPr>
        <w:shd w:val="clear" w:color="auto" w:fill="FFFFFF"/>
        <w:spacing w:after="100" w:afterAutospacing="1" w:line="240" w:lineRule="auto"/>
        <w:rPr>
          <w:rFonts w:ascii="Arial" w:eastAsia="Times New Roman" w:hAnsi="Arial" w:cs="Arial"/>
          <w:sz w:val="18"/>
          <w:szCs w:val="18"/>
          <w:lang w:eastAsia="tr-TR"/>
        </w:rPr>
      </w:pPr>
      <w:r>
        <w:rPr>
          <w:rFonts w:ascii="Arial" w:eastAsia="Times New Roman" w:hAnsi="Arial" w:cs="Arial"/>
          <w:sz w:val="20"/>
          <w:szCs w:val="20"/>
          <w:lang w:eastAsia="tr-TR"/>
        </w:rPr>
        <w:t xml:space="preserve">       </w:t>
      </w:r>
      <w:r w:rsidR="00B6159B" w:rsidRPr="00E42D2E">
        <w:rPr>
          <w:rFonts w:ascii="Arial" w:eastAsia="Times New Roman" w:hAnsi="Arial" w:cs="Arial"/>
          <w:sz w:val="18"/>
          <w:szCs w:val="18"/>
          <w:lang w:eastAsia="tr-TR"/>
        </w:rPr>
        <w:t>*Maksimum 2 ders için sınav hakkı verilmektedir.</w:t>
      </w:r>
    </w:p>
    <w:p w14:paraId="1DA07810" w14:textId="77777777" w:rsidR="00A9720B" w:rsidRPr="009331CD" w:rsidRDefault="00A9720B" w:rsidP="00A9720B">
      <w:pPr>
        <w:pStyle w:val="NormalWeb"/>
        <w:rPr>
          <w:rFonts w:ascii="Arial" w:hAnsi="Arial" w:cs="Arial"/>
          <w:b/>
          <w:sz w:val="22"/>
          <w:u w:val="single"/>
        </w:rPr>
      </w:pPr>
      <w:r>
        <w:rPr>
          <w:rFonts w:ascii="Arial" w:hAnsi="Arial" w:cs="Arial"/>
          <w:b/>
          <w:sz w:val="22"/>
          <w:u w:val="single"/>
        </w:rPr>
        <w:t>Ö</w:t>
      </w:r>
      <w:r w:rsidRPr="009331CD">
        <w:rPr>
          <w:rFonts w:ascii="Arial" w:hAnsi="Arial" w:cs="Arial"/>
          <w:b/>
          <w:sz w:val="22"/>
          <w:u w:val="single"/>
        </w:rPr>
        <w:t>ğrencinin;</w:t>
      </w:r>
    </w:p>
    <w:p w14:paraId="302AC34F" w14:textId="77777777" w:rsidR="00A9720B" w:rsidRPr="009331CD" w:rsidRDefault="00A9720B" w:rsidP="00A9720B">
      <w:pPr>
        <w:pStyle w:val="NormalWeb"/>
        <w:spacing w:before="0" w:beforeAutospacing="0" w:after="0" w:afterAutospacing="0" w:line="480" w:lineRule="auto"/>
        <w:rPr>
          <w:rFonts w:ascii="Arial" w:hAnsi="Arial" w:cs="Arial"/>
          <w:b/>
          <w:sz w:val="22"/>
        </w:rPr>
      </w:pPr>
      <w:r w:rsidRPr="009331CD">
        <w:rPr>
          <w:rFonts w:ascii="Arial" w:hAnsi="Arial" w:cs="Arial"/>
          <w:b/>
          <w:sz w:val="22"/>
        </w:rPr>
        <w:t>Öğrenci N</w:t>
      </w:r>
      <w:r w:rsidR="00DD7453">
        <w:rPr>
          <w:rFonts w:ascii="Arial" w:hAnsi="Arial" w:cs="Arial"/>
          <w:b/>
          <w:sz w:val="22"/>
        </w:rPr>
        <w:t>o</w:t>
      </w:r>
      <w:r w:rsidRPr="009331CD">
        <w:rPr>
          <w:rFonts w:ascii="Arial" w:hAnsi="Arial" w:cs="Arial"/>
          <w:b/>
          <w:sz w:val="22"/>
        </w:rPr>
        <w:tab/>
      </w:r>
      <w:r w:rsidRPr="009331CD">
        <w:rPr>
          <w:rFonts w:ascii="Arial" w:hAnsi="Arial" w:cs="Arial"/>
          <w:b/>
          <w:sz w:val="22"/>
        </w:rPr>
        <w:tab/>
        <w:t>: ……………………………………………….</w:t>
      </w:r>
    </w:p>
    <w:p w14:paraId="73938673" w14:textId="77777777" w:rsidR="00A9720B" w:rsidRPr="009331CD" w:rsidRDefault="00A9720B" w:rsidP="00A9720B">
      <w:pPr>
        <w:pStyle w:val="NormalWeb"/>
        <w:spacing w:before="0" w:beforeAutospacing="0" w:after="0" w:afterAutospacing="0" w:line="480" w:lineRule="auto"/>
        <w:rPr>
          <w:rFonts w:ascii="Arial" w:hAnsi="Arial" w:cs="Arial"/>
          <w:b/>
          <w:sz w:val="22"/>
          <w:u w:val="single"/>
        </w:rPr>
      </w:pPr>
      <w:r w:rsidRPr="009331CD">
        <w:rPr>
          <w:rFonts w:ascii="Arial" w:hAnsi="Arial" w:cs="Arial"/>
          <w:b/>
          <w:sz w:val="22"/>
        </w:rPr>
        <w:t>Adı</w:t>
      </w:r>
      <w:r w:rsidRPr="009331CD">
        <w:rPr>
          <w:rFonts w:ascii="Arial" w:hAnsi="Arial" w:cs="Arial"/>
          <w:b/>
          <w:sz w:val="22"/>
        </w:rPr>
        <w:tab/>
      </w:r>
      <w:r w:rsidRPr="009331CD">
        <w:rPr>
          <w:rFonts w:ascii="Arial" w:hAnsi="Arial" w:cs="Arial"/>
          <w:b/>
          <w:sz w:val="22"/>
        </w:rPr>
        <w:tab/>
      </w:r>
      <w:r w:rsidRPr="009331CD">
        <w:rPr>
          <w:rFonts w:ascii="Arial" w:hAnsi="Arial" w:cs="Arial"/>
          <w:b/>
          <w:sz w:val="22"/>
        </w:rPr>
        <w:tab/>
        <w:t>: ……………………………………………….</w:t>
      </w:r>
    </w:p>
    <w:p w14:paraId="7D99DCAD" w14:textId="77777777" w:rsidR="00A9720B" w:rsidRDefault="00A9720B" w:rsidP="00A9720B">
      <w:pPr>
        <w:pStyle w:val="NormalWeb"/>
        <w:spacing w:before="0" w:beforeAutospacing="0" w:after="0" w:afterAutospacing="0" w:line="480" w:lineRule="auto"/>
        <w:rPr>
          <w:rFonts w:ascii="Arial" w:hAnsi="Arial" w:cs="Arial"/>
          <w:b/>
          <w:sz w:val="22"/>
        </w:rPr>
      </w:pPr>
      <w:r w:rsidRPr="009331CD">
        <w:rPr>
          <w:rFonts w:ascii="Arial" w:hAnsi="Arial" w:cs="Arial"/>
          <w:b/>
          <w:sz w:val="22"/>
        </w:rPr>
        <w:t>Soyadı</w:t>
      </w:r>
      <w:r w:rsidRPr="009331CD">
        <w:rPr>
          <w:rFonts w:ascii="Arial" w:hAnsi="Arial" w:cs="Arial"/>
          <w:b/>
          <w:sz w:val="22"/>
        </w:rPr>
        <w:tab/>
      </w:r>
      <w:r w:rsidRPr="009331CD">
        <w:rPr>
          <w:rFonts w:ascii="Arial" w:hAnsi="Arial" w:cs="Arial"/>
          <w:b/>
          <w:sz w:val="22"/>
        </w:rPr>
        <w:tab/>
        <w:t>: ……………………………………………….</w:t>
      </w:r>
    </w:p>
    <w:p w14:paraId="12B3DADA" w14:textId="77777777" w:rsidR="00DB60DD" w:rsidRPr="009331CD" w:rsidRDefault="00DB60DD" w:rsidP="00A9720B">
      <w:pPr>
        <w:pStyle w:val="NormalWeb"/>
        <w:spacing w:before="0" w:beforeAutospacing="0" w:after="0" w:afterAutospacing="0" w:line="480" w:lineRule="auto"/>
        <w:rPr>
          <w:rFonts w:ascii="Arial" w:hAnsi="Arial" w:cs="Arial"/>
          <w:b/>
          <w:sz w:val="22"/>
        </w:rPr>
      </w:pPr>
      <w:r>
        <w:rPr>
          <w:rFonts w:ascii="Arial" w:hAnsi="Arial" w:cs="Arial"/>
          <w:b/>
          <w:sz w:val="22"/>
        </w:rPr>
        <w:t>Genel Not Ortalaması:</w:t>
      </w:r>
      <w:r w:rsidRPr="00DB60DD">
        <w:rPr>
          <w:rFonts w:ascii="Arial" w:hAnsi="Arial" w:cs="Arial"/>
          <w:b/>
          <w:sz w:val="22"/>
        </w:rPr>
        <w:t xml:space="preserve"> </w:t>
      </w:r>
      <w:r w:rsidRPr="009331CD">
        <w:rPr>
          <w:rFonts w:ascii="Arial" w:hAnsi="Arial" w:cs="Arial"/>
          <w:b/>
          <w:sz w:val="22"/>
        </w:rPr>
        <w:t>……………………………………………</w:t>
      </w:r>
      <w:r>
        <w:rPr>
          <w:rFonts w:ascii="Arial" w:hAnsi="Arial" w:cs="Arial"/>
          <w:b/>
          <w:sz w:val="22"/>
        </w:rPr>
        <w:t>...</w:t>
      </w:r>
    </w:p>
    <w:p w14:paraId="05266FD3" w14:textId="77777777" w:rsidR="00C53BA9" w:rsidRDefault="00A9720B" w:rsidP="00C53BA9">
      <w:pPr>
        <w:pStyle w:val="NormalWeb"/>
        <w:spacing w:before="0" w:beforeAutospacing="0" w:after="0" w:afterAutospacing="0" w:line="480" w:lineRule="auto"/>
        <w:rPr>
          <w:rFonts w:ascii="Arial" w:hAnsi="Arial" w:cs="Arial"/>
          <w:b/>
          <w:sz w:val="22"/>
        </w:rPr>
      </w:pPr>
      <w:r w:rsidRPr="009331CD">
        <w:rPr>
          <w:rFonts w:ascii="Arial" w:hAnsi="Arial" w:cs="Arial"/>
          <w:b/>
          <w:sz w:val="22"/>
        </w:rPr>
        <w:t>Telefon</w:t>
      </w:r>
      <w:r w:rsidRPr="009331CD">
        <w:rPr>
          <w:rFonts w:ascii="Arial" w:hAnsi="Arial" w:cs="Arial"/>
          <w:b/>
          <w:sz w:val="22"/>
        </w:rPr>
        <w:tab/>
      </w:r>
      <w:r w:rsidRPr="009331CD">
        <w:rPr>
          <w:rFonts w:ascii="Arial" w:hAnsi="Arial" w:cs="Arial"/>
          <w:b/>
          <w:sz w:val="22"/>
        </w:rPr>
        <w:tab/>
        <w:t>: …………………………………………</w:t>
      </w:r>
      <w:proofErr w:type="gramStart"/>
      <w:r w:rsidRPr="009331CD">
        <w:rPr>
          <w:rFonts w:ascii="Arial" w:hAnsi="Arial" w:cs="Arial"/>
          <w:b/>
          <w:sz w:val="22"/>
        </w:rPr>
        <w:t>…....</w:t>
      </w:r>
      <w:proofErr w:type="gramEnd"/>
      <w:r w:rsidRPr="009331CD">
        <w:rPr>
          <w:rFonts w:ascii="Arial" w:hAnsi="Arial" w:cs="Arial"/>
          <w:b/>
          <w:sz w:val="22"/>
        </w:rPr>
        <w:t>.</w:t>
      </w:r>
    </w:p>
    <w:p w14:paraId="1BB44498" w14:textId="05B6E121" w:rsidR="00C53BA9" w:rsidRDefault="00C53BA9" w:rsidP="00C53BA9">
      <w:pPr>
        <w:pStyle w:val="NormalWeb"/>
        <w:spacing w:before="0" w:beforeAutospacing="0" w:after="0" w:afterAutospacing="0" w:line="480" w:lineRule="auto"/>
        <w:rPr>
          <w:rFonts w:ascii="Arial" w:hAnsi="Arial" w:cs="Arial"/>
          <w:b/>
          <w:sz w:val="22"/>
        </w:rPr>
      </w:pPr>
      <w:r>
        <w:rPr>
          <w:rFonts w:ascii="Arial" w:hAnsi="Arial" w:cs="Arial"/>
          <w:b/>
          <w:sz w:val="22"/>
        </w:rPr>
        <w:t xml:space="preserve">İmzası                       </w:t>
      </w:r>
      <w:proofErr w:type="gramStart"/>
      <w:r>
        <w:rPr>
          <w:rFonts w:ascii="Arial" w:hAnsi="Arial" w:cs="Arial"/>
          <w:b/>
          <w:sz w:val="22"/>
        </w:rPr>
        <w:t xml:space="preserve"> :…</w:t>
      </w:r>
      <w:proofErr w:type="gramEnd"/>
      <w:r>
        <w:rPr>
          <w:rFonts w:ascii="Arial" w:hAnsi="Arial" w:cs="Arial"/>
          <w:b/>
          <w:sz w:val="22"/>
        </w:rPr>
        <w:t>……………………………………………</w:t>
      </w:r>
      <w:r w:rsidR="00FB126B">
        <w:rPr>
          <w:rFonts w:ascii="Arial" w:hAnsi="Arial" w:cs="Arial"/>
          <w:b/>
          <w:sz w:val="22"/>
        </w:rPr>
        <w:t>..</w:t>
      </w:r>
    </w:p>
    <w:p w14:paraId="70CA7A8C" w14:textId="77777777" w:rsidR="00CE51F7" w:rsidRDefault="00CE51F7" w:rsidP="00C53BA9">
      <w:pPr>
        <w:pStyle w:val="NormalWeb"/>
        <w:spacing w:before="0" w:beforeAutospacing="0" w:after="0" w:afterAutospacing="0"/>
        <w:jc w:val="both"/>
        <w:rPr>
          <w:rFonts w:ascii="Arial" w:hAnsi="Arial" w:cs="Arial"/>
          <w:i/>
          <w:iCs/>
          <w:color w:val="000000" w:themeColor="text1"/>
          <w:sz w:val="18"/>
          <w:szCs w:val="18"/>
        </w:rPr>
      </w:pPr>
    </w:p>
    <w:p w14:paraId="0E33B5B0" w14:textId="77777777" w:rsidR="00CE51F7" w:rsidRDefault="00CE51F7" w:rsidP="00C53BA9">
      <w:pPr>
        <w:pStyle w:val="NormalWeb"/>
        <w:spacing w:before="0" w:beforeAutospacing="0" w:after="0" w:afterAutospacing="0"/>
        <w:jc w:val="both"/>
        <w:rPr>
          <w:rFonts w:ascii="Arial" w:hAnsi="Arial" w:cs="Arial"/>
          <w:i/>
          <w:iCs/>
          <w:color w:val="000000" w:themeColor="text1"/>
          <w:sz w:val="18"/>
          <w:szCs w:val="18"/>
        </w:rPr>
      </w:pPr>
    </w:p>
    <w:p w14:paraId="654E8F29" w14:textId="7F5F830E" w:rsidR="00B6159B" w:rsidRPr="00C53BA9" w:rsidRDefault="00B6159B" w:rsidP="00C53BA9">
      <w:pPr>
        <w:pStyle w:val="NormalWeb"/>
        <w:spacing w:before="0" w:beforeAutospacing="0" w:after="0" w:afterAutospacing="0"/>
        <w:jc w:val="both"/>
        <w:rPr>
          <w:rFonts w:ascii="Arial" w:hAnsi="Arial" w:cs="Arial"/>
          <w:b/>
          <w:sz w:val="22"/>
        </w:rPr>
      </w:pPr>
      <w:r w:rsidRPr="00A26D0D">
        <w:rPr>
          <w:rFonts w:ascii="Arial" w:hAnsi="Arial" w:cs="Arial"/>
          <w:i/>
          <w:iCs/>
          <w:color w:val="000000" w:themeColor="text1"/>
          <w:sz w:val="18"/>
          <w:szCs w:val="18"/>
        </w:rPr>
        <w:t>Not:</w:t>
      </w:r>
      <w:r w:rsidR="006C7718">
        <w:rPr>
          <w:rFonts w:ascii="Arial" w:hAnsi="Arial" w:cs="Arial"/>
          <w:i/>
          <w:iCs/>
          <w:color w:val="000000" w:themeColor="text1"/>
          <w:sz w:val="18"/>
          <w:szCs w:val="18"/>
        </w:rPr>
        <w:t xml:space="preserve"> </w:t>
      </w:r>
      <w:r w:rsidRPr="00A26D0D">
        <w:rPr>
          <w:rFonts w:ascii="Arial" w:hAnsi="Arial" w:cs="Arial"/>
          <w:i/>
          <w:iCs/>
          <w:color w:val="000000" w:themeColor="text1"/>
          <w:sz w:val="18"/>
          <w:szCs w:val="18"/>
        </w:rPr>
        <w:t xml:space="preserve">Beykoz Üniversitesi Lisansüstü Eğitim </w:t>
      </w:r>
      <w:r w:rsidR="006C7718">
        <w:rPr>
          <w:rFonts w:ascii="Arial" w:hAnsi="Arial" w:cs="Arial"/>
          <w:i/>
          <w:iCs/>
          <w:color w:val="000000" w:themeColor="text1"/>
          <w:sz w:val="18"/>
          <w:szCs w:val="18"/>
        </w:rPr>
        <w:t>v</w:t>
      </w:r>
      <w:r w:rsidRPr="00A26D0D">
        <w:rPr>
          <w:rFonts w:ascii="Arial" w:hAnsi="Arial" w:cs="Arial"/>
          <w:i/>
          <w:iCs/>
          <w:color w:val="000000" w:themeColor="text1"/>
          <w:sz w:val="18"/>
          <w:szCs w:val="18"/>
        </w:rPr>
        <w:t>e Öğretim Yönetmeliği, madde 10,</w:t>
      </w:r>
      <w:r w:rsidR="00A50465">
        <w:rPr>
          <w:rFonts w:ascii="Arial" w:hAnsi="Arial" w:cs="Arial"/>
          <w:i/>
          <w:iCs/>
          <w:color w:val="000000" w:themeColor="text1"/>
          <w:sz w:val="18"/>
          <w:szCs w:val="18"/>
        </w:rPr>
        <w:t xml:space="preserve"> </w:t>
      </w:r>
      <w:r w:rsidRPr="00A26D0D">
        <w:rPr>
          <w:rFonts w:ascii="Arial" w:hAnsi="Arial" w:cs="Arial"/>
          <w:i/>
          <w:iCs/>
          <w:color w:val="000000" w:themeColor="text1"/>
          <w:sz w:val="18"/>
          <w:szCs w:val="18"/>
        </w:rPr>
        <w:t>17,</w:t>
      </w:r>
      <w:r w:rsidR="00A50465">
        <w:rPr>
          <w:rFonts w:ascii="Arial" w:hAnsi="Arial" w:cs="Arial"/>
          <w:i/>
          <w:iCs/>
          <w:color w:val="000000" w:themeColor="text1"/>
          <w:sz w:val="18"/>
          <w:szCs w:val="18"/>
        </w:rPr>
        <w:t xml:space="preserve"> </w:t>
      </w:r>
      <w:r w:rsidRPr="00A26D0D">
        <w:rPr>
          <w:rFonts w:ascii="Arial" w:hAnsi="Arial" w:cs="Arial"/>
          <w:i/>
          <w:iCs/>
          <w:color w:val="000000" w:themeColor="text1"/>
          <w:sz w:val="18"/>
          <w:szCs w:val="18"/>
        </w:rPr>
        <w:t>26 ve 32 gereğince;</w:t>
      </w:r>
      <w:r w:rsidR="006C7718">
        <w:rPr>
          <w:rFonts w:ascii="Arial" w:hAnsi="Arial" w:cs="Arial"/>
          <w:i/>
          <w:iCs/>
          <w:color w:val="000000" w:themeColor="text1"/>
          <w:sz w:val="18"/>
          <w:szCs w:val="18"/>
        </w:rPr>
        <w:t xml:space="preserve"> </w:t>
      </w:r>
      <w:r w:rsidRPr="00A26D0D">
        <w:rPr>
          <w:rFonts w:ascii="Arial" w:hAnsi="Arial" w:cs="Arial"/>
          <w:i/>
          <w:iCs/>
          <w:color w:val="000000" w:themeColor="text1"/>
          <w:sz w:val="18"/>
          <w:szCs w:val="18"/>
        </w:rPr>
        <w:t>(1)</w:t>
      </w:r>
      <w:r w:rsidR="006C7718">
        <w:rPr>
          <w:rFonts w:ascii="Arial" w:hAnsi="Arial" w:cs="Arial"/>
          <w:i/>
          <w:iCs/>
          <w:color w:val="000000" w:themeColor="text1"/>
          <w:sz w:val="18"/>
          <w:szCs w:val="18"/>
        </w:rPr>
        <w:t xml:space="preserve"> </w:t>
      </w:r>
      <w:r w:rsidRPr="00A26D0D">
        <w:rPr>
          <w:rFonts w:ascii="Arial" w:hAnsi="Arial" w:cs="Arial"/>
          <w:i/>
          <w:iCs/>
          <w:color w:val="000000" w:themeColor="text1"/>
          <w:sz w:val="18"/>
          <w:szCs w:val="18"/>
        </w:rPr>
        <w:t>Öğrenciler, kayıtlı oldukları ders programındaki tüm dersleri ve dönem projesini başarıyla tamamlaması, minimum AKTS kredi koşulları ile mezuniyet için gerekli diğer koşulları sağlaması ve genel not ortalamalarının 4,00 üzerinden en az 2,50 olması durumunda mezun olma hakkı kazanırlar.</w:t>
      </w:r>
      <w:r w:rsidR="00C53BA9">
        <w:rPr>
          <w:rFonts w:ascii="Arial" w:hAnsi="Arial" w:cs="Arial"/>
          <w:i/>
          <w:iCs/>
          <w:color w:val="000000" w:themeColor="text1"/>
          <w:sz w:val="18"/>
          <w:szCs w:val="18"/>
        </w:rPr>
        <w:t xml:space="preserve"> </w:t>
      </w:r>
      <w:r w:rsidRPr="00A26D0D">
        <w:rPr>
          <w:rFonts w:ascii="Arial" w:hAnsi="Arial" w:cs="Arial"/>
          <w:i/>
          <w:iCs/>
          <w:color w:val="000000" w:themeColor="text1"/>
          <w:sz w:val="18"/>
          <w:szCs w:val="18"/>
        </w:rPr>
        <w:t>(2) Öğretim planında yer alan derslerini ve dönem projesini başarıyla tamamlayan ancak genel ortalaması mezuniyet koşulu olan 4,00 üzerinden 2,50’nin altında olan öğrencilere, genel not ortalamalarını 2,50’ye yükseltebilmelerine olanak sağlamak amacıyla daha önce almış oldukları dersler arasından tercih edecekleri en çok iki ders için bir defaya mahsus not ortalaması yükseltme sınav hakkı verilir. Bu sınav hakkını, sınavlara katılarak genel not ortalamasını 2,50’ye yükseltebilecek durumda olan öğrenciler kullan</w:t>
      </w:r>
      <w:bookmarkStart w:id="0" w:name="_GoBack"/>
      <w:bookmarkEnd w:id="0"/>
      <w:r w:rsidRPr="00A26D0D">
        <w:rPr>
          <w:rFonts w:ascii="Arial" w:hAnsi="Arial" w:cs="Arial"/>
          <w:i/>
          <w:iCs/>
          <w:color w:val="000000" w:themeColor="text1"/>
          <w:sz w:val="18"/>
          <w:szCs w:val="18"/>
        </w:rPr>
        <w:t>abilirler.</w:t>
      </w:r>
    </w:p>
    <w:sectPr w:rsidR="00B6159B" w:rsidRPr="00C53BA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C501" w14:textId="77777777" w:rsidR="002909F1" w:rsidRDefault="002909F1" w:rsidP="00DD7453">
      <w:pPr>
        <w:spacing w:after="0" w:line="240" w:lineRule="auto"/>
      </w:pPr>
      <w:r>
        <w:separator/>
      </w:r>
    </w:p>
  </w:endnote>
  <w:endnote w:type="continuationSeparator" w:id="0">
    <w:p w14:paraId="01AC689B" w14:textId="77777777" w:rsidR="002909F1" w:rsidRDefault="002909F1" w:rsidP="00DD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4024" w14:textId="77777777" w:rsidR="00036319" w:rsidRPr="007F3625" w:rsidRDefault="00036319" w:rsidP="00036319">
    <w:pPr>
      <w:spacing w:after="0" w:line="240" w:lineRule="auto"/>
      <w:rPr>
        <w:rFonts w:ascii="Arial" w:eastAsia="Times New Roman" w:hAnsi="Arial" w:cs="Arial"/>
        <w:b/>
        <w:sz w:val="16"/>
        <w:szCs w:val="16"/>
        <w:lang w:eastAsia="tr-TR"/>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37"/>
      <w:gridCol w:w="1842"/>
      <w:gridCol w:w="1843"/>
      <w:gridCol w:w="1842"/>
      <w:gridCol w:w="1276"/>
    </w:tblGrid>
    <w:tr w:rsidR="00036319" w:rsidRPr="007F3625" w14:paraId="247A69E1" w14:textId="77777777" w:rsidTr="003116FE">
      <w:trPr>
        <w:trHeight w:val="348"/>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01A66DF" w14:textId="77777777" w:rsidR="00036319" w:rsidRPr="007F3625" w:rsidRDefault="00036319" w:rsidP="00036319">
          <w:pPr>
            <w:autoSpaceDE w:val="0"/>
            <w:autoSpaceDN w:val="0"/>
            <w:adjustRightInd w:val="0"/>
            <w:spacing w:after="120" w:line="240" w:lineRule="auto"/>
            <w:jc w:val="center"/>
            <w:rPr>
              <w:rFonts w:ascii="Arial" w:eastAsia="Calibri" w:hAnsi="Arial" w:cs="Arial"/>
              <w:color w:val="000000"/>
              <w:sz w:val="16"/>
              <w:szCs w:val="16"/>
            </w:rPr>
          </w:pPr>
          <w:r w:rsidRPr="007F3625">
            <w:rPr>
              <w:rFonts w:ascii="Arial" w:eastAsia="Calibri" w:hAnsi="Arial" w:cs="Arial"/>
              <w:color w:val="000000"/>
              <w:sz w:val="16"/>
              <w:szCs w:val="16"/>
            </w:rPr>
            <w:t>Form No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E92F90" w14:textId="77777777" w:rsidR="00036319" w:rsidRPr="007F3625" w:rsidRDefault="00036319" w:rsidP="00036319">
          <w:pPr>
            <w:autoSpaceDE w:val="0"/>
            <w:autoSpaceDN w:val="0"/>
            <w:adjustRightInd w:val="0"/>
            <w:spacing w:after="120" w:line="240" w:lineRule="auto"/>
            <w:jc w:val="center"/>
            <w:rPr>
              <w:rFonts w:ascii="Arial" w:eastAsia="Calibri" w:hAnsi="Arial" w:cs="Arial"/>
              <w:color w:val="000000"/>
              <w:sz w:val="16"/>
              <w:szCs w:val="16"/>
            </w:rPr>
          </w:pPr>
          <w:r w:rsidRPr="007F3625">
            <w:rPr>
              <w:rFonts w:ascii="Arial" w:eastAsia="Calibri" w:hAnsi="Arial" w:cs="Arial"/>
              <w:color w:val="000000"/>
              <w:sz w:val="16"/>
              <w:szCs w:val="16"/>
            </w:rPr>
            <w:t>Revizyon Tarihi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D263C8" w14:textId="77777777" w:rsidR="00036319" w:rsidRPr="007F3625" w:rsidRDefault="00036319" w:rsidP="00036319">
          <w:pPr>
            <w:autoSpaceDE w:val="0"/>
            <w:autoSpaceDN w:val="0"/>
            <w:adjustRightInd w:val="0"/>
            <w:spacing w:after="120" w:line="240" w:lineRule="auto"/>
            <w:jc w:val="center"/>
            <w:rPr>
              <w:rFonts w:ascii="Arial" w:eastAsia="Calibri" w:hAnsi="Arial" w:cs="Arial"/>
              <w:color w:val="000000"/>
              <w:sz w:val="16"/>
              <w:szCs w:val="16"/>
            </w:rPr>
          </w:pPr>
          <w:r w:rsidRPr="007F3625">
            <w:rPr>
              <w:rFonts w:ascii="Arial" w:eastAsia="Calibri" w:hAnsi="Arial" w:cs="Arial"/>
              <w:color w:val="000000"/>
              <w:sz w:val="16"/>
              <w:szCs w:val="16"/>
            </w:rPr>
            <w:t>Revizyon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4AB989" w14:textId="77777777" w:rsidR="00036319" w:rsidRPr="007F3625" w:rsidRDefault="00036319" w:rsidP="00036319">
          <w:pPr>
            <w:autoSpaceDE w:val="0"/>
            <w:autoSpaceDN w:val="0"/>
            <w:adjustRightInd w:val="0"/>
            <w:spacing w:after="120" w:line="240" w:lineRule="auto"/>
            <w:jc w:val="center"/>
            <w:rPr>
              <w:rFonts w:ascii="Arial" w:eastAsia="Calibri" w:hAnsi="Arial" w:cs="Arial"/>
              <w:color w:val="000000"/>
              <w:sz w:val="16"/>
              <w:szCs w:val="16"/>
            </w:rPr>
          </w:pPr>
          <w:r w:rsidRPr="007F3625">
            <w:rPr>
              <w:rFonts w:ascii="Arial" w:eastAsia="Calibri" w:hAnsi="Arial" w:cs="Arial"/>
              <w:color w:val="000000"/>
              <w:sz w:val="16"/>
              <w:szCs w:val="16"/>
            </w:rPr>
            <w:t>Basım Tarihi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BC9A5A" w14:textId="77777777" w:rsidR="00036319" w:rsidRPr="007F3625" w:rsidRDefault="00036319" w:rsidP="00036319">
          <w:pPr>
            <w:autoSpaceDE w:val="0"/>
            <w:autoSpaceDN w:val="0"/>
            <w:adjustRightInd w:val="0"/>
            <w:spacing w:after="120" w:line="240" w:lineRule="auto"/>
            <w:jc w:val="center"/>
            <w:rPr>
              <w:rFonts w:ascii="Arial" w:eastAsia="Calibri" w:hAnsi="Arial" w:cs="Arial"/>
              <w:color w:val="000000"/>
              <w:sz w:val="16"/>
              <w:szCs w:val="16"/>
            </w:rPr>
          </w:pPr>
          <w:r w:rsidRPr="007F3625">
            <w:rPr>
              <w:rFonts w:ascii="Arial" w:eastAsia="Calibri" w:hAnsi="Arial" w:cs="Arial"/>
              <w:color w:val="000000"/>
              <w:sz w:val="16"/>
              <w:szCs w:val="16"/>
            </w:rPr>
            <w:t>Sayfa</w:t>
          </w:r>
        </w:p>
      </w:tc>
    </w:tr>
    <w:tr w:rsidR="00036319" w:rsidRPr="007F3625" w14:paraId="64F2725B" w14:textId="77777777" w:rsidTr="003116FE">
      <w:trPr>
        <w:trHeight w:val="253"/>
        <w:jc w:val="center"/>
      </w:trPr>
      <w:tc>
        <w:tcPr>
          <w:tcW w:w="1838" w:type="dxa"/>
          <w:tcBorders>
            <w:top w:val="single" w:sz="4" w:space="0" w:color="auto"/>
            <w:left w:val="single" w:sz="4" w:space="0" w:color="auto"/>
            <w:bottom w:val="single" w:sz="4" w:space="0" w:color="auto"/>
            <w:right w:val="single" w:sz="4" w:space="0" w:color="auto"/>
          </w:tcBorders>
          <w:hideMark/>
        </w:tcPr>
        <w:p w14:paraId="073CA7E5" w14:textId="26B4004A" w:rsidR="00036319" w:rsidRPr="007F3625" w:rsidRDefault="00EF764C" w:rsidP="00036319">
          <w:pPr>
            <w:autoSpaceDE w:val="0"/>
            <w:autoSpaceDN w:val="0"/>
            <w:adjustRightInd w:val="0"/>
            <w:spacing w:after="120" w:line="240" w:lineRule="auto"/>
            <w:jc w:val="center"/>
            <w:rPr>
              <w:rFonts w:ascii="Arial" w:eastAsia="Calibri" w:hAnsi="Arial" w:cs="Arial"/>
              <w:color w:val="000000"/>
              <w:sz w:val="16"/>
              <w:szCs w:val="16"/>
            </w:rPr>
          </w:pPr>
          <w:proofErr w:type="gramStart"/>
          <w:r>
            <w:rPr>
              <w:rFonts w:ascii="Arial" w:eastAsia="Calibri" w:hAnsi="Arial" w:cs="Arial"/>
              <w:color w:val="000000"/>
              <w:sz w:val="16"/>
              <w:szCs w:val="16"/>
            </w:rPr>
            <w:t>GS.ENS.F.</w:t>
          </w:r>
          <w:proofErr w:type="gramEnd"/>
          <w:r>
            <w:rPr>
              <w:rFonts w:ascii="Arial" w:eastAsia="Calibri" w:hAnsi="Arial" w:cs="Arial"/>
              <w:color w:val="000000"/>
              <w:sz w:val="16"/>
              <w:szCs w:val="16"/>
            </w:rPr>
            <w:t>0</w:t>
          </w:r>
          <w:r>
            <w:rPr>
              <w:rFonts w:ascii="Arial" w:eastAsia="Calibri" w:hAnsi="Arial" w:cs="Arial"/>
              <w:color w:val="000000"/>
              <w:sz w:val="16"/>
              <w:szCs w:val="16"/>
            </w:rPr>
            <w:t>5</w:t>
          </w:r>
        </w:p>
      </w:tc>
      <w:tc>
        <w:tcPr>
          <w:tcW w:w="1843" w:type="dxa"/>
          <w:tcBorders>
            <w:top w:val="single" w:sz="4" w:space="0" w:color="auto"/>
            <w:left w:val="single" w:sz="4" w:space="0" w:color="auto"/>
            <w:bottom w:val="single" w:sz="4" w:space="0" w:color="auto"/>
            <w:right w:val="single" w:sz="4" w:space="0" w:color="auto"/>
          </w:tcBorders>
          <w:hideMark/>
        </w:tcPr>
        <w:p w14:paraId="3D01B6C9" w14:textId="47D75A7E" w:rsidR="00036319" w:rsidRPr="007F3625" w:rsidRDefault="00EF764C" w:rsidP="00036319">
          <w:pPr>
            <w:autoSpaceDE w:val="0"/>
            <w:autoSpaceDN w:val="0"/>
            <w:adjustRightInd w:val="0"/>
            <w:spacing w:after="12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05CE1883" w14:textId="350967D3" w:rsidR="00036319" w:rsidRPr="007F3625" w:rsidRDefault="00EF764C" w:rsidP="00036319">
          <w:pPr>
            <w:autoSpaceDE w:val="0"/>
            <w:autoSpaceDN w:val="0"/>
            <w:adjustRightInd w:val="0"/>
            <w:spacing w:after="12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4E8F04BF" w14:textId="02032371" w:rsidR="00036319" w:rsidRPr="007F3625" w:rsidRDefault="00EF764C" w:rsidP="00036319">
          <w:pPr>
            <w:autoSpaceDE w:val="0"/>
            <w:autoSpaceDN w:val="0"/>
            <w:adjustRightInd w:val="0"/>
            <w:spacing w:after="120" w:line="240" w:lineRule="auto"/>
            <w:jc w:val="center"/>
            <w:rPr>
              <w:rFonts w:ascii="Arial" w:eastAsia="Calibri" w:hAnsi="Arial" w:cs="Arial"/>
              <w:color w:val="000000"/>
              <w:sz w:val="16"/>
              <w:szCs w:val="16"/>
            </w:rPr>
          </w:pPr>
          <w:r>
            <w:rPr>
              <w:rFonts w:ascii="Arial" w:eastAsia="Calibri" w:hAnsi="Arial" w:cs="Arial"/>
              <w:color w:val="000000"/>
              <w:sz w:val="16"/>
              <w:szCs w:val="16"/>
            </w:rPr>
            <w:fldChar w:fldCharType="begin"/>
          </w:r>
          <w:r>
            <w:rPr>
              <w:rFonts w:ascii="Arial" w:eastAsia="Calibri" w:hAnsi="Arial" w:cs="Arial"/>
              <w:color w:val="000000"/>
              <w:sz w:val="16"/>
              <w:szCs w:val="16"/>
            </w:rPr>
            <w:instrText xml:space="preserve"> TIME \@ "d/MM/yyyy" </w:instrText>
          </w:r>
          <w:r>
            <w:rPr>
              <w:rFonts w:ascii="Arial" w:eastAsia="Calibri" w:hAnsi="Arial" w:cs="Arial"/>
              <w:color w:val="000000"/>
              <w:sz w:val="16"/>
              <w:szCs w:val="16"/>
            </w:rPr>
            <w:fldChar w:fldCharType="separate"/>
          </w:r>
          <w:r>
            <w:rPr>
              <w:rFonts w:ascii="Arial" w:eastAsia="Calibri" w:hAnsi="Arial" w:cs="Arial"/>
              <w:noProof/>
              <w:color w:val="000000"/>
              <w:sz w:val="16"/>
              <w:szCs w:val="16"/>
            </w:rPr>
            <w:t>25/05/2022</w:t>
          </w:r>
          <w:r>
            <w:rPr>
              <w:rFonts w:ascii="Arial" w:eastAsia="Calibri" w:hAnsi="Arial" w:cs="Arial"/>
              <w:color w:val="000000"/>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5FB60534" w14:textId="3D3799E0" w:rsidR="00036319" w:rsidRPr="007F3625" w:rsidRDefault="00EF764C" w:rsidP="00036319">
          <w:pPr>
            <w:autoSpaceDE w:val="0"/>
            <w:autoSpaceDN w:val="0"/>
            <w:adjustRightInd w:val="0"/>
            <w:spacing w:after="120" w:line="240" w:lineRule="auto"/>
            <w:jc w:val="center"/>
            <w:rPr>
              <w:rFonts w:ascii="Arial" w:eastAsia="Calibri" w:hAnsi="Arial" w:cs="Arial"/>
              <w:color w:val="000000"/>
              <w:sz w:val="16"/>
              <w:szCs w:val="16"/>
            </w:rPr>
          </w:pPr>
          <w:r>
            <w:rPr>
              <w:rFonts w:ascii="Arial" w:eastAsia="Calibri" w:hAnsi="Arial" w:cs="Arial"/>
              <w:color w:val="000000"/>
              <w:sz w:val="16"/>
              <w:szCs w:val="16"/>
            </w:rPr>
            <w:t>1/1</w:t>
          </w:r>
        </w:p>
      </w:tc>
    </w:tr>
  </w:tbl>
  <w:p w14:paraId="4419FE6D" w14:textId="77777777" w:rsidR="00036319" w:rsidRPr="007F3625" w:rsidRDefault="00036319" w:rsidP="00036319">
    <w:pPr>
      <w:tabs>
        <w:tab w:val="center" w:pos="4536"/>
        <w:tab w:val="right" w:pos="9072"/>
      </w:tabs>
      <w:spacing w:after="0" w:line="240" w:lineRule="auto"/>
      <w:jc w:val="center"/>
      <w:rPr>
        <w:rFonts w:ascii="Arial" w:eastAsia="Calibri" w:hAnsi="Arial" w:cs="Arial"/>
        <w:sz w:val="16"/>
        <w:szCs w:val="16"/>
        <w:lang w:eastAsia="tr-TR"/>
      </w:rPr>
    </w:pPr>
    <w:r w:rsidRPr="007F3625">
      <w:rPr>
        <w:rFonts w:ascii="Arial" w:eastAsia="Calibri" w:hAnsi="Arial" w:cs="Arial"/>
        <w:sz w:val="16"/>
        <w:szCs w:val="16"/>
        <w:lang w:eastAsia="tr-TR"/>
      </w:rPr>
      <w:t xml:space="preserve">Bu dokümanın güncelliği sadece </w:t>
    </w:r>
    <w:r w:rsidRPr="007F3625">
      <w:rPr>
        <w:rFonts w:ascii="Arial" w:eastAsia="Calibri" w:hAnsi="Arial" w:cs="Arial"/>
        <w:b/>
        <w:sz w:val="16"/>
        <w:szCs w:val="16"/>
        <w:lang w:eastAsia="tr-TR"/>
      </w:rPr>
      <w:t>“BASIM TARİHİNDE”</w:t>
    </w:r>
    <w:r w:rsidRPr="007F3625">
      <w:rPr>
        <w:rFonts w:ascii="Arial" w:eastAsia="Calibri" w:hAnsi="Arial" w:cs="Arial"/>
        <w:sz w:val="16"/>
        <w:szCs w:val="16"/>
        <w:lang w:eastAsia="tr-TR"/>
      </w:rPr>
      <w:t xml:space="preserve"> geçerlidir.</w:t>
    </w:r>
  </w:p>
  <w:p w14:paraId="739A8720" w14:textId="5A708762" w:rsidR="00036319" w:rsidRPr="007F3625" w:rsidRDefault="00036319" w:rsidP="00036319">
    <w:pPr>
      <w:tabs>
        <w:tab w:val="center" w:pos="4536"/>
      </w:tabs>
      <w:spacing w:after="120" w:line="276" w:lineRule="auto"/>
      <w:rPr>
        <w:rFonts w:ascii="Arial" w:eastAsia="Calibri" w:hAnsi="Arial" w:cs="Arial"/>
        <w:b/>
        <w:position w:val="-4"/>
        <w:sz w:val="16"/>
        <w:szCs w:val="16"/>
        <w:lang w:eastAsia="tr-TR"/>
      </w:rPr>
    </w:pPr>
    <w:r>
      <w:rPr>
        <w:rFonts w:ascii="Arial" w:eastAsia="Calibri" w:hAnsi="Arial" w:cs="Arial"/>
        <w:b/>
        <w:position w:val="-4"/>
        <w:sz w:val="16"/>
        <w:szCs w:val="16"/>
        <w:lang w:eastAsia="tr-TR"/>
      </w:rPr>
      <w:tab/>
    </w:r>
    <w:r w:rsidRPr="007F3625">
      <w:rPr>
        <w:rFonts w:ascii="Arial" w:eastAsia="Calibri" w:hAnsi="Arial" w:cs="Arial"/>
        <w:b/>
        <w:position w:val="-4"/>
        <w:sz w:val="16"/>
        <w:szCs w:val="16"/>
        <w:lang w:eastAsia="tr-TR"/>
      </w:rPr>
      <w:t xml:space="preserve">** </w:t>
    </w:r>
    <w:r w:rsidRPr="007F3625">
      <w:rPr>
        <w:rFonts w:ascii="Arial" w:eastAsia="Calibri" w:hAnsi="Arial" w:cs="Arial"/>
        <w:b/>
        <w:i/>
        <w:sz w:val="16"/>
        <w:szCs w:val="16"/>
        <w:lang w:eastAsia="tr-TR"/>
      </w:rPr>
      <w:t>GÜNCEL DOKÜMAN İÇİN AĞA BAKINIZ</w:t>
    </w:r>
    <w:r w:rsidRPr="007F3625">
      <w:rPr>
        <w:rFonts w:ascii="Arial" w:eastAsia="Calibri" w:hAnsi="Arial" w:cs="Arial"/>
        <w:b/>
        <w:sz w:val="16"/>
        <w:szCs w:val="16"/>
        <w:lang w:eastAsia="tr-TR"/>
      </w:rPr>
      <w:t xml:space="preserve"> </w:t>
    </w:r>
    <w:r w:rsidRPr="007F3625">
      <w:rPr>
        <w:rFonts w:ascii="Arial" w:eastAsia="Calibri" w:hAnsi="Arial" w:cs="Arial"/>
        <w:b/>
        <w:position w:val="-4"/>
        <w:sz w:val="16"/>
        <w:szCs w:val="16"/>
        <w:lang w:eastAsia="tr-TR"/>
      </w:rPr>
      <w:t>**</w:t>
    </w:r>
    <w:r>
      <w:rPr>
        <w:noProof/>
      </w:rPr>
      <w:drawing>
        <wp:anchor distT="0" distB="0" distL="114300" distR="114300" simplePos="0" relativeHeight="251664384" behindDoc="1" locked="0" layoutInCell="1" allowOverlap="1" wp14:anchorId="2668847D" wp14:editId="42A1F63E">
          <wp:simplePos x="0" y="0"/>
          <wp:positionH relativeFrom="page">
            <wp:posOffset>0</wp:posOffset>
          </wp:positionH>
          <wp:positionV relativeFrom="paragraph">
            <wp:posOffset>183515</wp:posOffset>
          </wp:positionV>
          <wp:extent cx="7639050" cy="8597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859790"/>
                  </a:xfrm>
                  <a:prstGeom prst="rect">
                    <a:avLst/>
                  </a:prstGeom>
                  <a:noFill/>
                </pic:spPr>
              </pic:pic>
            </a:graphicData>
          </a:graphic>
          <wp14:sizeRelH relativeFrom="page">
            <wp14:pctWidth>0</wp14:pctWidth>
          </wp14:sizeRelH>
          <wp14:sizeRelV relativeFrom="page">
            <wp14:pctHeight>0</wp14:pctHeight>
          </wp14:sizeRelV>
        </wp:anchor>
      </w:drawing>
    </w:r>
  </w:p>
  <w:p w14:paraId="0A3ECDC4" w14:textId="54D300AD" w:rsidR="00036319" w:rsidRDefault="00036319" w:rsidP="00036319">
    <w:pPr>
      <w:pStyle w:val="AltBilgi"/>
    </w:pPr>
  </w:p>
  <w:p w14:paraId="03A58D4E" w14:textId="2CB7A58D" w:rsidR="00DD7453" w:rsidRDefault="00DD74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572DD" w14:textId="77777777" w:rsidR="002909F1" w:rsidRDefault="002909F1" w:rsidP="00DD7453">
      <w:pPr>
        <w:spacing w:after="0" w:line="240" w:lineRule="auto"/>
      </w:pPr>
      <w:r>
        <w:separator/>
      </w:r>
    </w:p>
  </w:footnote>
  <w:footnote w:type="continuationSeparator" w:id="0">
    <w:p w14:paraId="1C65FB57" w14:textId="77777777" w:rsidR="002909F1" w:rsidRDefault="002909F1" w:rsidP="00DD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99DF7" w14:textId="67529F57" w:rsidR="00DD7453" w:rsidRDefault="00C20FF9">
    <w:pPr>
      <w:pStyle w:val="stBilgi"/>
    </w:pPr>
    <w:r>
      <w:rPr>
        <w:noProof/>
      </w:rPr>
      <w:drawing>
        <wp:anchor distT="0" distB="0" distL="114300" distR="114300" simplePos="0" relativeHeight="251662336" behindDoc="0" locked="0" layoutInCell="1" allowOverlap="1" wp14:anchorId="68F2B5CA" wp14:editId="30651EC3">
          <wp:simplePos x="0" y="0"/>
          <wp:positionH relativeFrom="column">
            <wp:posOffset>-892175</wp:posOffset>
          </wp:positionH>
          <wp:positionV relativeFrom="paragraph">
            <wp:posOffset>-449580</wp:posOffset>
          </wp:positionV>
          <wp:extent cx="7541260" cy="1048385"/>
          <wp:effectExtent l="0" t="0" r="254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04838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05"/>
    <w:rsid w:val="00007F41"/>
    <w:rsid w:val="00036319"/>
    <w:rsid w:val="00087B3B"/>
    <w:rsid w:val="00242122"/>
    <w:rsid w:val="00270405"/>
    <w:rsid w:val="002909F1"/>
    <w:rsid w:val="002C286E"/>
    <w:rsid w:val="003505E6"/>
    <w:rsid w:val="003F6614"/>
    <w:rsid w:val="00477644"/>
    <w:rsid w:val="00542AD7"/>
    <w:rsid w:val="00567342"/>
    <w:rsid w:val="0057172F"/>
    <w:rsid w:val="005979E6"/>
    <w:rsid w:val="006A50F0"/>
    <w:rsid w:val="006C7718"/>
    <w:rsid w:val="006D224D"/>
    <w:rsid w:val="006E19C2"/>
    <w:rsid w:val="007D6733"/>
    <w:rsid w:val="00865848"/>
    <w:rsid w:val="009D25B8"/>
    <w:rsid w:val="00A26D0D"/>
    <w:rsid w:val="00A50465"/>
    <w:rsid w:val="00A9720B"/>
    <w:rsid w:val="00B6159B"/>
    <w:rsid w:val="00B61E8A"/>
    <w:rsid w:val="00C20FF9"/>
    <w:rsid w:val="00C31866"/>
    <w:rsid w:val="00C53BA9"/>
    <w:rsid w:val="00C54520"/>
    <w:rsid w:val="00CE51F7"/>
    <w:rsid w:val="00DB60DD"/>
    <w:rsid w:val="00DD7453"/>
    <w:rsid w:val="00E42D2E"/>
    <w:rsid w:val="00E64E8B"/>
    <w:rsid w:val="00E975C4"/>
    <w:rsid w:val="00EB702C"/>
    <w:rsid w:val="00EF764C"/>
    <w:rsid w:val="00FB1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F000F"/>
  <w15:chartTrackingRefBased/>
  <w15:docId w15:val="{1163E6D5-293B-4C31-8101-8366C53F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26D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74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7453"/>
  </w:style>
  <w:style w:type="paragraph" w:styleId="AltBilgi">
    <w:name w:val="footer"/>
    <w:basedOn w:val="Normal"/>
    <w:link w:val="AltBilgiChar"/>
    <w:uiPriority w:val="99"/>
    <w:unhideWhenUsed/>
    <w:rsid w:val="00DD74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88508">
      <w:bodyDiv w:val="1"/>
      <w:marLeft w:val="0"/>
      <w:marRight w:val="0"/>
      <w:marTop w:val="0"/>
      <w:marBottom w:val="0"/>
      <w:divBdr>
        <w:top w:val="none" w:sz="0" w:space="0" w:color="auto"/>
        <w:left w:val="none" w:sz="0" w:space="0" w:color="auto"/>
        <w:bottom w:val="none" w:sz="0" w:space="0" w:color="auto"/>
        <w:right w:val="none" w:sz="0" w:space="0" w:color="auto"/>
      </w:divBdr>
    </w:div>
    <w:div w:id="17004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281</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ÖZTÜR</dc:creator>
  <cp:keywords/>
  <dc:description/>
  <cp:lastModifiedBy>Rüveyda Özmen</cp:lastModifiedBy>
  <cp:revision>71</cp:revision>
  <dcterms:created xsi:type="dcterms:W3CDTF">2022-04-28T15:16:00Z</dcterms:created>
  <dcterms:modified xsi:type="dcterms:W3CDTF">2022-05-25T14:39:00Z</dcterms:modified>
</cp:coreProperties>
</file>