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F4B0" w14:textId="77777777" w:rsidR="001451E2" w:rsidRPr="0004504D" w:rsidRDefault="001451E2">
      <w:pPr>
        <w:pStyle w:val="GvdeMetni"/>
        <w:rPr>
          <w:rFonts w:ascii="Times New Roman"/>
          <w:i w:val="0"/>
        </w:rPr>
      </w:pPr>
    </w:p>
    <w:p w14:paraId="1F2AC919" w14:textId="77777777" w:rsidR="001451E2" w:rsidRDefault="001451E2">
      <w:pPr>
        <w:pStyle w:val="GvdeMetni"/>
        <w:rPr>
          <w:rFonts w:ascii="Times New Roman"/>
          <w:i w:val="0"/>
        </w:rPr>
      </w:pPr>
    </w:p>
    <w:p w14:paraId="1ACB76F7" w14:textId="77777777" w:rsidR="00DA054A" w:rsidRPr="0004504D" w:rsidRDefault="00DA054A">
      <w:pPr>
        <w:pStyle w:val="GvdeMetni"/>
        <w:rPr>
          <w:rFonts w:ascii="Times New Roman"/>
          <w:i w:val="0"/>
        </w:rPr>
      </w:pPr>
    </w:p>
    <w:p w14:paraId="2392610A" w14:textId="77777777" w:rsidR="0004504D" w:rsidRPr="0004504D" w:rsidRDefault="0004504D" w:rsidP="0004504D">
      <w:pPr>
        <w:pStyle w:val="Balk1"/>
        <w:spacing w:before="178"/>
        <w:ind w:left="2620" w:right="2557"/>
        <w:jc w:val="center"/>
      </w:pPr>
      <w:r w:rsidRPr="0004504D">
        <w:t>INFORMED CONSENT FORM FOR VOLUNTEERS</w:t>
      </w:r>
    </w:p>
    <w:p w14:paraId="40339C2A" w14:textId="77777777" w:rsidR="0004504D" w:rsidRPr="0004504D" w:rsidRDefault="0004504D" w:rsidP="0004504D">
      <w:pPr>
        <w:tabs>
          <w:tab w:val="left" w:leader="dot" w:pos="4912"/>
        </w:tabs>
      </w:pPr>
    </w:p>
    <w:p w14:paraId="5CA1D7B3" w14:textId="2976498C" w:rsidR="0004504D" w:rsidRPr="00DA054A" w:rsidRDefault="0004504D" w:rsidP="008163C2">
      <w:pPr>
        <w:tabs>
          <w:tab w:val="left" w:leader="dot" w:pos="4912"/>
        </w:tabs>
        <w:jc w:val="both"/>
        <w:rPr>
          <w:sz w:val="72"/>
          <w:szCs w:val="72"/>
        </w:rPr>
      </w:pPr>
      <w:r w:rsidRPr="0004504D">
        <w:t>We kindly ask you to participate in the research titled ………………………………………………………………………</w:t>
      </w:r>
      <w:proofErr w:type="gramStart"/>
      <w:r w:rsidRPr="0004504D">
        <w:t>… .</w:t>
      </w:r>
      <w:proofErr w:type="gramEnd"/>
    </w:p>
    <w:p w14:paraId="253843FD" w14:textId="77777777" w:rsidR="001451E2" w:rsidRPr="0004504D" w:rsidRDefault="001451E2" w:rsidP="008163C2">
      <w:pPr>
        <w:pStyle w:val="GvdeMetni"/>
        <w:jc w:val="both"/>
        <w:rPr>
          <w:i w:val="0"/>
          <w:sz w:val="22"/>
        </w:rPr>
      </w:pPr>
    </w:p>
    <w:p w14:paraId="4150560A" w14:textId="3799F5E3" w:rsidR="001451E2" w:rsidRPr="0004504D" w:rsidRDefault="0004504D" w:rsidP="008163C2">
      <w:pPr>
        <w:jc w:val="both"/>
      </w:pPr>
      <w:r w:rsidRPr="0004504D">
        <w:t xml:space="preserve">The research in question is being conducted </w:t>
      </w:r>
      <w:r w:rsidRPr="00DA054A">
        <w:rPr>
          <w:sz w:val="20"/>
          <w:szCs w:val="20"/>
        </w:rPr>
        <w:t>within the scope of an internally funded research Project / externally funded research project / graduate thesis / master's term Project / undergraduate Project / associate degree project</w:t>
      </w:r>
      <w:r w:rsidRPr="0004504D">
        <w:t xml:space="preserve"> conducted /advised by </w:t>
      </w:r>
      <w:proofErr w:type="spellStart"/>
      <w:r w:rsidRPr="0004504D">
        <w:t>Beykoz</w:t>
      </w:r>
      <w:proofErr w:type="spellEnd"/>
      <w:r w:rsidRPr="0004504D">
        <w:t xml:space="preserve"> University faculty member ………………………………………………………………………………</w:t>
      </w:r>
      <w:r w:rsidRPr="0004504D">
        <w:rPr>
          <w:sz w:val="20"/>
        </w:rPr>
        <w:t>…</w:t>
      </w:r>
      <w:proofErr w:type="gramStart"/>
      <w:r w:rsidRPr="0004504D">
        <w:rPr>
          <w:sz w:val="20"/>
        </w:rPr>
        <w:t>. .</w:t>
      </w:r>
      <w:proofErr w:type="gramEnd"/>
    </w:p>
    <w:p w14:paraId="4201996C" w14:textId="77777777" w:rsidR="001451E2" w:rsidRPr="0004504D" w:rsidRDefault="001451E2" w:rsidP="008163C2">
      <w:pPr>
        <w:pStyle w:val="GvdeMetni"/>
        <w:spacing w:before="11"/>
        <w:jc w:val="both"/>
        <w:rPr>
          <w:i w:val="0"/>
          <w:sz w:val="21"/>
        </w:rPr>
      </w:pPr>
    </w:p>
    <w:p w14:paraId="52678B44" w14:textId="14DF96DE" w:rsidR="001451E2" w:rsidRPr="0004504D" w:rsidRDefault="0004504D" w:rsidP="008163C2">
      <w:pPr>
        <w:ind w:left="116" w:right="357"/>
        <w:jc w:val="both"/>
      </w:pPr>
      <w:r w:rsidRPr="0004504D">
        <w:t>Your participation in this research is voluntary, without any coercion or obligation. Please read the information below and feel free to ask any questions you may have before deciding to participate.</w:t>
      </w:r>
    </w:p>
    <w:p w14:paraId="69569108" w14:textId="77777777" w:rsidR="001451E2" w:rsidRPr="0004504D" w:rsidRDefault="001451E2" w:rsidP="008163C2">
      <w:pPr>
        <w:pStyle w:val="GvdeMetni"/>
        <w:spacing w:before="1"/>
        <w:jc w:val="both"/>
        <w:rPr>
          <w:i w:val="0"/>
          <w:sz w:val="22"/>
        </w:rPr>
      </w:pPr>
    </w:p>
    <w:p w14:paraId="0796C328" w14:textId="77777777" w:rsidR="0004504D" w:rsidRPr="0004504D" w:rsidRDefault="0004504D" w:rsidP="008163C2">
      <w:pPr>
        <w:pStyle w:val="GvdeMetni"/>
        <w:ind w:left="116"/>
        <w:jc w:val="both"/>
        <w:rPr>
          <w:b/>
          <w:i w:val="0"/>
          <w:sz w:val="22"/>
          <w:szCs w:val="22"/>
        </w:rPr>
      </w:pPr>
      <w:r w:rsidRPr="0004504D">
        <w:rPr>
          <w:b/>
          <w:i w:val="0"/>
          <w:sz w:val="22"/>
          <w:szCs w:val="22"/>
        </w:rPr>
        <w:t>Purpose of the Study</w:t>
      </w:r>
    </w:p>
    <w:p w14:paraId="2BB2D798" w14:textId="19BF7D32" w:rsidR="001451E2" w:rsidRPr="00DA054A" w:rsidRDefault="0004504D" w:rsidP="008163C2">
      <w:pPr>
        <w:pStyle w:val="GvdeMetni"/>
        <w:spacing w:before="1"/>
        <w:ind w:left="116"/>
        <w:jc w:val="both"/>
      </w:pPr>
      <w:r w:rsidRPr="00DA054A">
        <w:t>A brief summary of the study should be provided in language the participant understands, addressed to them, and using non-technical terms. The intended objectives should be explained.</w:t>
      </w:r>
    </w:p>
    <w:p w14:paraId="0705A715" w14:textId="77777777" w:rsidR="001451E2" w:rsidRPr="0004504D" w:rsidRDefault="001451E2" w:rsidP="008163C2">
      <w:pPr>
        <w:pStyle w:val="GvdeMetni"/>
        <w:spacing w:before="11"/>
        <w:jc w:val="both"/>
        <w:rPr>
          <w:sz w:val="21"/>
        </w:rPr>
      </w:pPr>
    </w:p>
    <w:p w14:paraId="7EE78154" w14:textId="06BF1E53" w:rsidR="001451E2" w:rsidRPr="0004504D" w:rsidRDefault="0004504D" w:rsidP="008163C2">
      <w:pPr>
        <w:pStyle w:val="Balk1"/>
        <w:jc w:val="both"/>
      </w:pPr>
      <w:r w:rsidRPr="0004504D">
        <w:t>Procedures</w:t>
      </w:r>
    </w:p>
    <w:p w14:paraId="5C24307F" w14:textId="0D8F4066" w:rsidR="001451E2" w:rsidRPr="00DA054A" w:rsidRDefault="0004504D" w:rsidP="008163C2">
      <w:pPr>
        <w:pStyle w:val="GvdeMetni"/>
        <w:spacing w:before="11"/>
        <w:ind w:left="116"/>
        <w:jc w:val="both"/>
      </w:pPr>
      <w:r w:rsidRPr="00DA054A">
        <w:t>The procedures to be performed with the participation of the volunteer, the location of the procedures, and the time the participant will spend (throughout the trial and until the end of the trial) should be separately described.</w:t>
      </w:r>
    </w:p>
    <w:p w14:paraId="450AEC75" w14:textId="77777777" w:rsidR="0004504D" w:rsidRPr="0004504D" w:rsidRDefault="0004504D" w:rsidP="008163C2">
      <w:pPr>
        <w:pStyle w:val="GvdeMetni"/>
        <w:spacing w:before="11"/>
        <w:jc w:val="both"/>
        <w:rPr>
          <w:sz w:val="21"/>
        </w:rPr>
      </w:pPr>
    </w:p>
    <w:p w14:paraId="73654EFA" w14:textId="33176BF4" w:rsidR="001451E2" w:rsidRPr="0004504D" w:rsidRDefault="0004504D" w:rsidP="008163C2">
      <w:pPr>
        <w:pStyle w:val="Balk1"/>
        <w:jc w:val="both"/>
      </w:pPr>
      <w:r w:rsidRPr="0004504D">
        <w:t>Possible Risks and Discomforts</w:t>
      </w:r>
    </w:p>
    <w:p w14:paraId="045A5D1E" w14:textId="2B90F7A2" w:rsidR="001451E2" w:rsidRPr="00DA054A" w:rsidRDefault="0004504D" w:rsidP="008163C2">
      <w:pPr>
        <w:pStyle w:val="GvdeMetni"/>
        <w:spacing w:before="10"/>
        <w:ind w:left="116"/>
        <w:jc w:val="both"/>
      </w:pPr>
      <w:r w:rsidRPr="00DA054A">
        <w:t>Any physical, psychological, or social conditions to which the volunteer will be exposed and/or that have the potential to cause discomfort should be described separately. Any risks associated with the devices to be used and the procedures to be performed should be stated separately. Precautions taken against these risks and what to do if encountered should be explained. If there are no risks, a statement stating "the risks are no greater than those encountered in daily life" should be added.</w:t>
      </w:r>
    </w:p>
    <w:p w14:paraId="7B664B70" w14:textId="77777777" w:rsidR="0004504D" w:rsidRPr="0004504D" w:rsidRDefault="0004504D" w:rsidP="008163C2">
      <w:pPr>
        <w:pStyle w:val="GvdeMetni"/>
        <w:spacing w:before="10"/>
        <w:jc w:val="both"/>
        <w:rPr>
          <w:sz w:val="21"/>
        </w:rPr>
      </w:pPr>
    </w:p>
    <w:p w14:paraId="7419B8D9" w14:textId="3C6E04CA" w:rsidR="0004504D" w:rsidRPr="0004504D" w:rsidRDefault="0004504D" w:rsidP="008163C2">
      <w:pPr>
        <w:pStyle w:val="GvdeMetni"/>
        <w:spacing w:before="10"/>
        <w:ind w:firstLine="116"/>
        <w:jc w:val="both"/>
        <w:rPr>
          <w:b/>
          <w:bCs/>
          <w:i w:val="0"/>
          <w:sz w:val="22"/>
          <w:szCs w:val="22"/>
        </w:rPr>
      </w:pPr>
      <w:r w:rsidRPr="0004504D">
        <w:rPr>
          <w:b/>
          <w:bCs/>
          <w:i w:val="0"/>
          <w:sz w:val="22"/>
          <w:szCs w:val="22"/>
        </w:rPr>
        <w:t>Possible Benefits to Society and/or Volunteers</w:t>
      </w:r>
    </w:p>
    <w:p w14:paraId="6438D238" w14:textId="19D55DC9" w:rsidR="001451E2" w:rsidRPr="00DA054A" w:rsidRDefault="0004504D" w:rsidP="008163C2">
      <w:pPr>
        <w:pStyle w:val="GvdeMetni"/>
        <w:spacing w:before="10"/>
        <w:ind w:left="116"/>
        <w:jc w:val="both"/>
        <w:rPr>
          <w:i w:val="0"/>
        </w:rPr>
      </w:pPr>
      <w:r w:rsidRPr="00DA054A">
        <w:rPr>
          <w:i w:val="0"/>
        </w:rPr>
        <w:t>Any benefits that volunteers will derive specifically from their participation in this research or the procedures to be performed, during or after the trial, should be stated. The benefits of the research results to society and their potential contribution to the scientific community must be explained in a way the volunteer can understand.</w:t>
      </w:r>
    </w:p>
    <w:p w14:paraId="098440B9" w14:textId="77777777" w:rsidR="0004504D" w:rsidRPr="0004504D" w:rsidRDefault="0004504D" w:rsidP="008163C2">
      <w:pPr>
        <w:pStyle w:val="GvdeMetni"/>
        <w:spacing w:before="10"/>
        <w:jc w:val="both"/>
        <w:rPr>
          <w:sz w:val="21"/>
        </w:rPr>
      </w:pPr>
    </w:p>
    <w:p w14:paraId="72E58DCD" w14:textId="0585754C" w:rsidR="001451E2" w:rsidRPr="0004504D" w:rsidRDefault="00DA054A" w:rsidP="008163C2">
      <w:pPr>
        <w:pStyle w:val="Balk1"/>
        <w:jc w:val="both"/>
      </w:pPr>
      <w:r>
        <w:t>Confidentiality</w:t>
      </w:r>
    </w:p>
    <w:p w14:paraId="59BBAADF" w14:textId="49B0CC0C" w:rsidR="001451E2" w:rsidRDefault="00DA054A" w:rsidP="008163C2">
      <w:pPr>
        <w:pStyle w:val="GvdeMetni"/>
        <w:spacing w:before="3"/>
        <w:ind w:left="116"/>
        <w:jc w:val="both"/>
        <w:rPr>
          <w:i w:val="0"/>
          <w:sz w:val="22"/>
          <w:szCs w:val="22"/>
        </w:rPr>
      </w:pPr>
      <w:r>
        <w:rPr>
          <w:i w:val="0"/>
          <w:sz w:val="22"/>
          <w:szCs w:val="22"/>
        </w:rPr>
        <w:t>Any</w:t>
      </w:r>
      <w:r w:rsidRPr="00DA054A">
        <w:rPr>
          <w:i w:val="0"/>
          <w:sz w:val="22"/>
          <w:szCs w:val="22"/>
        </w:rPr>
        <w:t xml:space="preserve"> information obtained in connection with this study that identifies you will remain confidential and will not be shared with third parties. It will only be shared with your consent.</w:t>
      </w:r>
    </w:p>
    <w:p w14:paraId="12245D54" w14:textId="77777777" w:rsidR="00DA054A" w:rsidRPr="0004504D" w:rsidRDefault="00DA054A" w:rsidP="008163C2">
      <w:pPr>
        <w:pStyle w:val="GvdeMetni"/>
        <w:spacing w:before="3"/>
        <w:jc w:val="both"/>
        <w:rPr>
          <w:i w:val="0"/>
        </w:rPr>
      </w:pPr>
    </w:p>
    <w:p w14:paraId="7C515CE5" w14:textId="2A470ACE" w:rsidR="001451E2" w:rsidRDefault="00DA054A" w:rsidP="008163C2">
      <w:pPr>
        <w:pStyle w:val="GvdeMetni"/>
        <w:spacing w:before="11"/>
        <w:ind w:left="116"/>
        <w:jc w:val="both"/>
      </w:pPr>
      <w:r w:rsidRPr="00DA054A">
        <w:t>A detailed explanation should be provided of how the information obtained from the volunteer will be used, how their identities will be stored, how their privacy will be protected, and who will have access to the information, how it will be stored, and under what conditions.</w:t>
      </w:r>
    </w:p>
    <w:p w14:paraId="0E7F132F" w14:textId="77777777" w:rsidR="00DA054A" w:rsidRPr="0004504D" w:rsidRDefault="00DA054A" w:rsidP="008163C2">
      <w:pPr>
        <w:pStyle w:val="GvdeMetni"/>
        <w:spacing w:before="11"/>
        <w:jc w:val="both"/>
        <w:rPr>
          <w:sz w:val="21"/>
        </w:rPr>
      </w:pPr>
    </w:p>
    <w:p w14:paraId="5865CA48" w14:textId="27490593" w:rsidR="001451E2" w:rsidRPr="0004504D" w:rsidRDefault="00DA054A" w:rsidP="008163C2">
      <w:pPr>
        <w:pStyle w:val="Balk1"/>
        <w:jc w:val="both"/>
      </w:pPr>
      <w:r>
        <w:t>Participation and Withdrawal</w:t>
      </w:r>
    </w:p>
    <w:p w14:paraId="5374F495" w14:textId="5C5394A5" w:rsidR="001451E2" w:rsidRDefault="00DA054A" w:rsidP="008163C2">
      <w:pPr>
        <w:pStyle w:val="GvdeMetni"/>
        <w:ind w:left="116"/>
        <w:jc w:val="both"/>
        <w:rPr>
          <w:i w:val="0"/>
          <w:sz w:val="22"/>
          <w:szCs w:val="22"/>
        </w:rPr>
      </w:pPr>
      <w:r w:rsidRPr="00DA054A">
        <w:rPr>
          <w:i w:val="0"/>
          <w:sz w:val="22"/>
          <w:szCs w:val="22"/>
        </w:rPr>
        <w:t>It is important that you decide whether you wish to participate in this study entirely voluntarily and without being influenced by any circumstances. After deciding to participate, you may withdraw at any time without losing any rights or being subject to any repercussions.</w:t>
      </w:r>
    </w:p>
    <w:p w14:paraId="2B079400" w14:textId="77777777" w:rsidR="00DA054A" w:rsidRPr="0004504D" w:rsidRDefault="00DA054A" w:rsidP="008163C2">
      <w:pPr>
        <w:pStyle w:val="GvdeMetni"/>
        <w:jc w:val="both"/>
        <w:rPr>
          <w:i w:val="0"/>
          <w:sz w:val="22"/>
        </w:rPr>
      </w:pPr>
    </w:p>
    <w:p w14:paraId="683EA567" w14:textId="77777777" w:rsidR="00DA054A" w:rsidRDefault="00DA054A" w:rsidP="008163C2">
      <w:pPr>
        <w:pStyle w:val="GvdeMetni"/>
        <w:jc w:val="both"/>
        <w:rPr>
          <w:i w:val="0"/>
          <w:sz w:val="22"/>
          <w:szCs w:val="22"/>
        </w:rPr>
      </w:pPr>
    </w:p>
    <w:p w14:paraId="3D6CE6AA" w14:textId="77777777" w:rsidR="00DA054A" w:rsidRDefault="00DA054A" w:rsidP="008163C2">
      <w:pPr>
        <w:pStyle w:val="GvdeMetni"/>
        <w:jc w:val="both"/>
        <w:rPr>
          <w:i w:val="0"/>
          <w:sz w:val="22"/>
          <w:szCs w:val="22"/>
        </w:rPr>
      </w:pPr>
    </w:p>
    <w:p w14:paraId="78EDE257" w14:textId="15D9D670" w:rsidR="001451E2" w:rsidRPr="00DA054A" w:rsidRDefault="00DA054A" w:rsidP="008163C2">
      <w:pPr>
        <w:pStyle w:val="GvdeMetni"/>
        <w:jc w:val="both"/>
        <w:rPr>
          <w:i w:val="0"/>
          <w:sz w:val="22"/>
          <w:szCs w:val="22"/>
        </w:rPr>
      </w:pPr>
      <w:r>
        <w:rPr>
          <w:i w:val="0"/>
          <w:sz w:val="22"/>
          <w:szCs w:val="22"/>
        </w:rPr>
        <w:t xml:space="preserve"> </w:t>
      </w:r>
      <w:r w:rsidRPr="00DA054A">
        <w:rPr>
          <w:i w:val="0"/>
          <w:sz w:val="22"/>
          <w:szCs w:val="22"/>
        </w:rPr>
        <w:t>If you have any questions or concerns about this research, please contact the project manager/advisor/researcher.</w:t>
      </w:r>
    </w:p>
    <w:p w14:paraId="6091C9D4" w14:textId="77777777" w:rsidR="00DA054A" w:rsidRDefault="00DA054A" w:rsidP="008163C2">
      <w:pPr>
        <w:pStyle w:val="GvdeMetni"/>
        <w:jc w:val="both"/>
        <w:rPr>
          <w:i w:val="0"/>
          <w:sz w:val="29"/>
        </w:rPr>
      </w:pPr>
    </w:p>
    <w:p w14:paraId="0861AFD1" w14:textId="77777777" w:rsidR="00DA054A" w:rsidRDefault="00DA054A" w:rsidP="008163C2">
      <w:pPr>
        <w:pStyle w:val="GvdeMetni"/>
        <w:jc w:val="both"/>
        <w:rPr>
          <w:i w:val="0"/>
          <w:sz w:val="29"/>
        </w:rPr>
      </w:pPr>
    </w:p>
    <w:p w14:paraId="59111233" w14:textId="53F8BC6E" w:rsidR="001451E2" w:rsidRPr="0004504D" w:rsidRDefault="00021DAD" w:rsidP="008163C2">
      <w:pPr>
        <w:pStyle w:val="GvdeMetni"/>
        <w:jc w:val="both"/>
        <w:rPr>
          <w:i w:val="0"/>
          <w:sz w:val="29"/>
        </w:rPr>
      </w:pPr>
      <w:r w:rsidRPr="0004504D">
        <w:rPr>
          <w:noProof/>
        </w:rPr>
        <mc:AlternateContent>
          <mc:Choice Requires="wpg">
            <w:drawing>
              <wp:anchor distT="0" distB="0" distL="0" distR="0" simplePos="0" relativeHeight="251658240" behindDoc="1" locked="0" layoutInCell="1" allowOverlap="1" wp14:anchorId="6F9E7ECA" wp14:editId="2E72FF4C">
                <wp:simplePos x="0" y="0"/>
                <wp:positionH relativeFrom="page">
                  <wp:posOffset>899160</wp:posOffset>
                </wp:positionH>
                <wp:positionV relativeFrom="paragraph">
                  <wp:posOffset>250190</wp:posOffset>
                </wp:positionV>
                <wp:extent cx="5706745" cy="9525"/>
                <wp:effectExtent l="0" t="0" r="0" b="0"/>
                <wp:wrapTopAndBottom/>
                <wp:docPr id="4467302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9525"/>
                          <a:chOff x="1416" y="394"/>
                          <a:chExt cx="8987" cy="15"/>
                        </a:xfrm>
                      </wpg:grpSpPr>
                      <wps:wsp>
                        <wps:cNvPr id="1746138702" name="Line 5"/>
                        <wps:cNvCnPr>
                          <a:cxnSpLocks/>
                        </wps:cNvCnPr>
                        <wps:spPr bwMode="auto">
                          <a:xfrm>
                            <a:off x="1416" y="401"/>
                            <a:ext cx="84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778605" name="Line 4"/>
                        <wps:cNvCnPr>
                          <a:cxnSpLocks/>
                        </wps:cNvCnPr>
                        <wps:spPr bwMode="auto">
                          <a:xfrm>
                            <a:off x="9854" y="401"/>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87B7DB9" id="Group 3" o:spid="_x0000_s1026" style="position:absolute;margin-left:70.8pt;margin-top:19.7pt;width:449.35pt;height:.75pt;z-index:-251658240;mso-wrap-distance-left:0;mso-wrap-distance-right:0;mso-position-horizontal-relative:page" coordorigin="1416,394" coordsize="89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">
                <v:line id="Line 5" o:spid="_x0000_s1027" style="position:absolute;visibility:visible;mso-wrap-style:square" from="1416,401" to="9847,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" strokeweight=".25292mm">
                  <o:lock v:ext="edit" shapetype="f"/>
                </v:line>
                <v:line id="Line 4" o:spid="_x0000_s1028" style="position:absolute;visibility:visible;mso-wrap-style:square" from="9854,401" to="1040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" strokeweight=".25292mm">
                  <o:lock v:ext="edit" shapetype="f"/>
                </v:line>
                <w10:wrap type="topAndBottom" anchorx="page"/>
              </v:group>
            </w:pict>
          </mc:Fallback>
        </mc:AlternateContent>
      </w:r>
      <w:r w:rsidRPr="0004504D">
        <w:rPr>
          <w:noProof/>
        </w:rPr>
        <mc:AlternateContent>
          <mc:Choice Requires="wps">
            <w:drawing>
              <wp:anchor distT="0" distB="0" distL="0" distR="0" simplePos="0" relativeHeight="251659264" behindDoc="1" locked="0" layoutInCell="1" allowOverlap="1" wp14:anchorId="0CB8E074" wp14:editId="2B876D73">
                <wp:simplePos x="0" y="0"/>
                <wp:positionH relativeFrom="page">
                  <wp:posOffset>899160</wp:posOffset>
                </wp:positionH>
                <wp:positionV relativeFrom="paragraph">
                  <wp:posOffset>510540</wp:posOffset>
                </wp:positionV>
                <wp:extent cx="210820" cy="1270"/>
                <wp:effectExtent l="0" t="0" r="5080" b="0"/>
                <wp:wrapTopAndBottom/>
                <wp:docPr id="20696637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270"/>
                        </a:xfrm>
                        <a:custGeom>
                          <a:avLst/>
                          <a:gdLst>
                            <a:gd name="T0" fmla="+- 0 1416 1416"/>
                            <a:gd name="T1" fmla="*/ T0 w 332"/>
                            <a:gd name="T2" fmla="+- 0 1748 1416"/>
                            <a:gd name="T3" fmla="*/ T2 w 332"/>
                          </a:gdLst>
                          <a:ahLst/>
                          <a:cxnLst>
                            <a:cxn ang="0">
                              <a:pos x="T1" y="0"/>
                            </a:cxn>
                            <a:cxn ang="0">
                              <a:pos x="T3" y="0"/>
                            </a:cxn>
                          </a:cxnLst>
                          <a:rect l="0" t="0" r="r" b="b"/>
                          <a:pathLst>
                            <a:path w="332">
                              <a:moveTo>
                                <a:pt x="0" y="0"/>
                              </a:moveTo>
                              <a:lnTo>
                                <a:pt x="33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C4D075A" id="Freeform 2" o:spid="_x0000_s1026" style="position:absolute;margin-left:70.8pt;margin-top:40.2pt;width:16.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" path="m,l332,e" filled="f" strokeweight=".25292mm">
                <v:path arrowok="t" o:connecttype="custom" o:connectlocs="0,0;210820,0" o:connectangles="0,0"/>
                <w10:wrap type="topAndBottom" anchorx="page"/>
              </v:shape>
            </w:pict>
          </mc:Fallback>
        </mc:AlternateContent>
      </w:r>
    </w:p>
    <w:p w14:paraId="7EF40C42" w14:textId="77777777" w:rsidR="001451E2" w:rsidRPr="0004504D" w:rsidRDefault="001451E2" w:rsidP="008163C2">
      <w:pPr>
        <w:pStyle w:val="GvdeMetni"/>
        <w:spacing w:before="1"/>
        <w:jc w:val="both"/>
        <w:rPr>
          <w:i w:val="0"/>
          <w:sz w:val="26"/>
        </w:rPr>
      </w:pPr>
    </w:p>
    <w:p w14:paraId="3E9727F0" w14:textId="61043AFC" w:rsidR="00DA054A" w:rsidRPr="00CF2E92" w:rsidRDefault="00DA054A" w:rsidP="008163C2">
      <w:pPr>
        <w:spacing w:before="122" w:line="360" w:lineRule="auto"/>
        <w:ind w:left="116" w:right="111"/>
        <w:jc w:val="both"/>
      </w:pPr>
      <w:r>
        <w:br/>
      </w:r>
      <w:r w:rsidRPr="00CF2E92">
        <w:t>I understand the explanations above. My questions have been answered to my satisfaction. I consent to participate in this study, reserving the right to withdraw at any time. I have also been provided a copy of this form.</w:t>
      </w:r>
    </w:p>
    <w:p w14:paraId="47E3F38F" w14:textId="77777777" w:rsidR="00DA054A" w:rsidRPr="00CF2E92" w:rsidRDefault="00DA054A" w:rsidP="008163C2">
      <w:pPr>
        <w:pStyle w:val="GvdeMetni"/>
        <w:jc w:val="both"/>
        <w:rPr>
          <w:i w:val="0"/>
          <w:sz w:val="22"/>
        </w:rPr>
      </w:pPr>
    </w:p>
    <w:p w14:paraId="0F0398D5" w14:textId="77777777" w:rsidR="00DA054A" w:rsidRPr="00CF2E92" w:rsidRDefault="00DA054A" w:rsidP="008163C2">
      <w:pPr>
        <w:pStyle w:val="GvdeMetni"/>
        <w:jc w:val="both"/>
        <w:rPr>
          <w:i w:val="0"/>
          <w:sz w:val="22"/>
        </w:rPr>
      </w:pPr>
    </w:p>
    <w:p w14:paraId="180ADBBA" w14:textId="77777777" w:rsidR="00DA054A" w:rsidRPr="00CF2E92" w:rsidRDefault="00DA054A" w:rsidP="008163C2">
      <w:pPr>
        <w:tabs>
          <w:tab w:val="left" w:pos="2240"/>
        </w:tabs>
        <w:spacing w:before="136"/>
        <w:ind w:left="116"/>
        <w:jc w:val="both"/>
        <w:rPr>
          <w:b/>
        </w:rPr>
      </w:pPr>
      <w:r w:rsidRPr="00CF2E92">
        <w:rPr>
          <w:b/>
        </w:rPr>
        <w:t>Date</w:t>
      </w:r>
      <w:r w:rsidRPr="00CF2E92">
        <w:rPr>
          <w:b/>
        </w:rPr>
        <w:tab/>
        <w:t>:</w:t>
      </w:r>
    </w:p>
    <w:p w14:paraId="739C38D2" w14:textId="77777777" w:rsidR="00DA054A" w:rsidRPr="00CF2E92" w:rsidRDefault="00DA054A" w:rsidP="008163C2">
      <w:pPr>
        <w:pStyle w:val="GvdeMetni"/>
        <w:jc w:val="both"/>
        <w:rPr>
          <w:b/>
          <w:i w:val="0"/>
          <w:sz w:val="22"/>
        </w:rPr>
      </w:pPr>
    </w:p>
    <w:p w14:paraId="4B3CD0B7" w14:textId="77777777" w:rsidR="00DA054A" w:rsidRPr="00CF2E92" w:rsidRDefault="00DA054A" w:rsidP="008163C2">
      <w:pPr>
        <w:pStyle w:val="GvdeMetni"/>
        <w:spacing w:before="11"/>
        <w:jc w:val="both"/>
        <w:rPr>
          <w:b/>
          <w:i w:val="0"/>
          <w:sz w:val="21"/>
        </w:rPr>
      </w:pPr>
    </w:p>
    <w:p w14:paraId="771FE334" w14:textId="77777777" w:rsidR="00DA054A" w:rsidRPr="00CF2E92" w:rsidRDefault="00DA054A" w:rsidP="008163C2">
      <w:pPr>
        <w:ind w:left="116"/>
        <w:jc w:val="both"/>
        <w:rPr>
          <w:b/>
        </w:rPr>
      </w:pPr>
      <w:r w:rsidRPr="00CF2E92">
        <w:rPr>
          <w:b/>
        </w:rPr>
        <w:t>About the Participant</w:t>
      </w:r>
    </w:p>
    <w:p w14:paraId="1D5C4338" w14:textId="77777777" w:rsidR="00DA054A" w:rsidRPr="00CF2E92" w:rsidRDefault="00DA054A" w:rsidP="008163C2">
      <w:pPr>
        <w:pStyle w:val="GvdeMetni"/>
        <w:jc w:val="both"/>
        <w:rPr>
          <w:b/>
          <w:i w:val="0"/>
          <w:sz w:val="22"/>
        </w:rPr>
      </w:pPr>
    </w:p>
    <w:p w14:paraId="778B8299" w14:textId="77777777" w:rsidR="00DA054A" w:rsidRPr="00CF2E92" w:rsidRDefault="00DA054A" w:rsidP="008163C2">
      <w:pPr>
        <w:tabs>
          <w:tab w:val="left" w:pos="2240"/>
        </w:tabs>
        <w:ind w:left="116"/>
        <w:jc w:val="both"/>
      </w:pPr>
      <w:r w:rsidRPr="00CF2E92">
        <w:t>Name and Surname</w:t>
      </w:r>
      <w:r w:rsidRPr="00CF2E92">
        <w:tab/>
        <w:t>:</w:t>
      </w:r>
    </w:p>
    <w:p w14:paraId="3E1E1DD2" w14:textId="77777777" w:rsidR="00DA054A" w:rsidRPr="00CF2E92" w:rsidRDefault="00DA054A" w:rsidP="008163C2">
      <w:pPr>
        <w:pStyle w:val="GvdeMetni"/>
        <w:spacing w:before="1"/>
        <w:jc w:val="both"/>
        <w:rPr>
          <w:i w:val="0"/>
          <w:sz w:val="22"/>
        </w:rPr>
      </w:pPr>
    </w:p>
    <w:p w14:paraId="246ACD0B" w14:textId="77777777" w:rsidR="00DA054A" w:rsidRPr="00CF2E92" w:rsidRDefault="00DA054A" w:rsidP="008163C2">
      <w:pPr>
        <w:tabs>
          <w:tab w:val="left" w:pos="2240"/>
        </w:tabs>
        <w:ind w:left="116"/>
        <w:jc w:val="both"/>
      </w:pPr>
      <w:r w:rsidRPr="00CF2E92">
        <w:t>Signature</w:t>
      </w:r>
      <w:r w:rsidRPr="00CF2E92">
        <w:tab/>
        <w:t>:</w:t>
      </w:r>
    </w:p>
    <w:p w14:paraId="3048EAFA" w14:textId="77777777" w:rsidR="00DA054A" w:rsidRPr="00CF2E92" w:rsidRDefault="00DA054A" w:rsidP="008163C2">
      <w:pPr>
        <w:pStyle w:val="GvdeMetni"/>
        <w:spacing w:before="1"/>
        <w:jc w:val="both"/>
        <w:rPr>
          <w:i w:val="0"/>
          <w:sz w:val="22"/>
        </w:rPr>
      </w:pPr>
    </w:p>
    <w:p w14:paraId="786B3356" w14:textId="77777777" w:rsidR="00DA054A" w:rsidRPr="00CF2E92" w:rsidRDefault="00DA054A" w:rsidP="008163C2">
      <w:pPr>
        <w:tabs>
          <w:tab w:val="left" w:pos="2240"/>
        </w:tabs>
        <w:ind w:left="116"/>
        <w:jc w:val="both"/>
      </w:pPr>
      <w:r w:rsidRPr="00CF2E92">
        <w:t>Date</w:t>
      </w:r>
      <w:r w:rsidRPr="00CF2E92">
        <w:tab/>
        <w:t>:</w:t>
      </w:r>
    </w:p>
    <w:p w14:paraId="439D6520" w14:textId="77777777" w:rsidR="00DA054A" w:rsidRPr="00CF2E92" w:rsidRDefault="00DA054A" w:rsidP="008163C2">
      <w:pPr>
        <w:pStyle w:val="GvdeMetni"/>
        <w:jc w:val="both"/>
        <w:rPr>
          <w:i w:val="0"/>
          <w:sz w:val="22"/>
        </w:rPr>
      </w:pPr>
    </w:p>
    <w:p w14:paraId="083D5246" w14:textId="77777777" w:rsidR="00DA054A" w:rsidRPr="00CF2E92" w:rsidRDefault="00DA054A" w:rsidP="008163C2">
      <w:pPr>
        <w:pStyle w:val="GvdeMetni"/>
        <w:spacing w:before="10"/>
        <w:jc w:val="both"/>
        <w:rPr>
          <w:i w:val="0"/>
          <w:sz w:val="21"/>
        </w:rPr>
      </w:pPr>
    </w:p>
    <w:p w14:paraId="3389EC25" w14:textId="77777777" w:rsidR="00DA054A" w:rsidRPr="00CF2E92" w:rsidRDefault="00DA054A" w:rsidP="008163C2">
      <w:pPr>
        <w:ind w:left="116"/>
        <w:jc w:val="both"/>
        <w:rPr>
          <w:b/>
        </w:rPr>
      </w:pPr>
      <w:r w:rsidRPr="00CF2E92">
        <w:rPr>
          <w:b/>
        </w:rPr>
        <w:t>About the Academic</w:t>
      </w:r>
    </w:p>
    <w:p w14:paraId="4D35216E" w14:textId="77777777" w:rsidR="00DA054A" w:rsidRPr="00CF2E92" w:rsidRDefault="00DA054A" w:rsidP="008163C2">
      <w:pPr>
        <w:pStyle w:val="GvdeMetni"/>
        <w:spacing w:before="1"/>
        <w:jc w:val="both"/>
        <w:rPr>
          <w:b/>
          <w:i w:val="0"/>
          <w:sz w:val="22"/>
        </w:rPr>
      </w:pPr>
    </w:p>
    <w:p w14:paraId="0A505893" w14:textId="77777777" w:rsidR="00DA054A" w:rsidRPr="00CF2E92" w:rsidRDefault="00DA054A" w:rsidP="008163C2">
      <w:pPr>
        <w:tabs>
          <w:tab w:val="left" w:pos="2240"/>
        </w:tabs>
        <w:ind w:left="116"/>
        <w:jc w:val="both"/>
      </w:pPr>
      <w:r w:rsidRPr="00CF2E92">
        <w:t>Title,</w:t>
      </w:r>
      <w:r w:rsidRPr="00CF2E92">
        <w:rPr>
          <w:spacing w:val="-1"/>
        </w:rPr>
        <w:t xml:space="preserve"> </w:t>
      </w:r>
      <w:r w:rsidRPr="00CF2E92">
        <w:t>Name and Surname:</w:t>
      </w:r>
    </w:p>
    <w:p w14:paraId="4762AA30" w14:textId="77777777" w:rsidR="00DA054A" w:rsidRPr="00CF2E92" w:rsidRDefault="00DA054A" w:rsidP="008163C2">
      <w:pPr>
        <w:pStyle w:val="GvdeMetni"/>
        <w:jc w:val="both"/>
        <w:rPr>
          <w:i w:val="0"/>
          <w:sz w:val="22"/>
        </w:rPr>
      </w:pPr>
    </w:p>
    <w:p w14:paraId="2F27C26A" w14:textId="77777777" w:rsidR="00DA054A" w:rsidRPr="00CF2E92" w:rsidRDefault="00DA054A" w:rsidP="008163C2">
      <w:pPr>
        <w:tabs>
          <w:tab w:val="left" w:pos="2240"/>
        </w:tabs>
        <w:ind w:left="116"/>
        <w:jc w:val="both"/>
      </w:pPr>
      <w:r w:rsidRPr="00CF2E92">
        <w:t>Signature</w:t>
      </w:r>
      <w:r w:rsidRPr="00CF2E92">
        <w:tab/>
        <w:t>:</w:t>
      </w:r>
    </w:p>
    <w:p w14:paraId="235A2138" w14:textId="77777777" w:rsidR="00DA054A" w:rsidRPr="00CF2E92" w:rsidRDefault="00DA054A" w:rsidP="008163C2">
      <w:pPr>
        <w:pStyle w:val="GvdeMetni"/>
        <w:spacing w:before="1"/>
        <w:jc w:val="both"/>
        <w:rPr>
          <w:i w:val="0"/>
        </w:rPr>
      </w:pPr>
    </w:p>
    <w:p w14:paraId="53B92A79" w14:textId="77777777" w:rsidR="00DA054A" w:rsidRPr="00CF2E92" w:rsidRDefault="00DA054A" w:rsidP="008163C2">
      <w:pPr>
        <w:tabs>
          <w:tab w:val="left" w:pos="2240"/>
        </w:tabs>
        <w:ind w:left="116"/>
        <w:jc w:val="both"/>
      </w:pPr>
      <w:r w:rsidRPr="00CF2E92">
        <w:t>Date</w:t>
      </w:r>
      <w:r w:rsidRPr="00CF2E92">
        <w:tab/>
        <w:t>:</w:t>
      </w:r>
    </w:p>
    <w:p w14:paraId="6CE6DC4E" w14:textId="1B198F32" w:rsidR="001451E2" w:rsidRPr="0004504D" w:rsidRDefault="001451E2" w:rsidP="008163C2">
      <w:pPr>
        <w:spacing w:before="122" w:line="360" w:lineRule="auto"/>
        <w:ind w:left="116" w:right="111"/>
        <w:jc w:val="both"/>
      </w:pPr>
    </w:p>
    <w:sectPr w:rsidR="001451E2" w:rsidRPr="0004504D" w:rsidSect="00DA054A">
      <w:headerReference w:type="default" r:id="rId6"/>
      <w:footerReference w:type="default" r:id="rId7"/>
      <w:type w:val="continuous"/>
      <w:pgSz w:w="11910" w:h="16840"/>
      <w:pgMar w:top="1880" w:right="1360" w:bottom="1420" w:left="1300" w:header="1078" w:footer="12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3E89" w14:textId="77777777" w:rsidR="00A536EB" w:rsidRDefault="00A536EB">
      <w:r>
        <w:separator/>
      </w:r>
    </w:p>
  </w:endnote>
  <w:endnote w:type="continuationSeparator" w:id="0">
    <w:p w14:paraId="0DD5013E" w14:textId="77777777" w:rsidR="00A536EB" w:rsidRDefault="00A5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648"/>
      <w:gridCol w:w="1843"/>
      <w:gridCol w:w="1843"/>
      <w:gridCol w:w="1842"/>
      <w:gridCol w:w="1276"/>
    </w:tblGrid>
    <w:tr w:rsidR="008163C2" w:rsidRPr="00700002" w14:paraId="3AEECE38" w14:textId="77777777" w:rsidTr="003C4337">
      <w:trPr>
        <w:trHeight w:val="132"/>
        <w:jc w:val="center"/>
      </w:trPr>
      <w:tc>
        <w:tcPr>
          <w:tcW w:w="1648" w:type="dxa"/>
          <w:vAlign w:val="center"/>
          <w:hideMark/>
        </w:tcPr>
        <w:p w14:paraId="55FD60E5" w14:textId="77777777" w:rsidR="008163C2" w:rsidRPr="00700002" w:rsidRDefault="008163C2" w:rsidP="008163C2">
          <w:pPr>
            <w:adjustRightInd w:val="0"/>
            <w:jc w:val="center"/>
            <w:rPr>
              <w:rFonts w:ascii="Arial" w:hAnsi="Arial" w:cs="Arial"/>
              <w:color w:val="000000"/>
              <w:sz w:val="16"/>
              <w:szCs w:val="16"/>
            </w:rPr>
          </w:pPr>
          <w:bookmarkStart w:id="0" w:name="_Hlk483578547"/>
          <w:r w:rsidRPr="00700002">
            <w:rPr>
              <w:rFonts w:ascii="Arial" w:hAnsi="Arial" w:cs="Arial"/>
              <w:color w:val="000000"/>
              <w:sz w:val="16"/>
              <w:szCs w:val="16"/>
            </w:rPr>
            <w:t>Form No</w:t>
          </w:r>
        </w:p>
      </w:tc>
      <w:tc>
        <w:tcPr>
          <w:tcW w:w="1843" w:type="dxa"/>
          <w:vAlign w:val="center"/>
          <w:hideMark/>
        </w:tcPr>
        <w:p w14:paraId="747B17D7" w14:textId="77777777" w:rsidR="008163C2" w:rsidRPr="00700002" w:rsidRDefault="008163C2" w:rsidP="008163C2">
          <w:pPr>
            <w:adjustRightInd w:val="0"/>
            <w:jc w:val="center"/>
            <w:rPr>
              <w:rFonts w:ascii="Arial" w:hAnsi="Arial" w:cs="Arial"/>
              <w:color w:val="000000"/>
              <w:sz w:val="16"/>
              <w:szCs w:val="16"/>
            </w:rPr>
          </w:pPr>
          <w:proofErr w:type="spellStart"/>
          <w:r w:rsidRPr="00700002">
            <w:rPr>
              <w:rFonts w:ascii="Arial" w:hAnsi="Arial" w:cs="Arial"/>
              <w:color w:val="000000"/>
              <w:sz w:val="16"/>
              <w:szCs w:val="16"/>
            </w:rPr>
            <w:t>Revizyon</w:t>
          </w:r>
          <w:proofErr w:type="spellEnd"/>
          <w:r w:rsidRPr="00700002">
            <w:rPr>
              <w:rFonts w:ascii="Arial" w:hAnsi="Arial" w:cs="Arial"/>
              <w:color w:val="000000"/>
              <w:sz w:val="16"/>
              <w:szCs w:val="16"/>
            </w:rPr>
            <w:t xml:space="preserve"> </w:t>
          </w:r>
          <w:proofErr w:type="spellStart"/>
          <w:r w:rsidRPr="00700002">
            <w:rPr>
              <w:rFonts w:ascii="Arial" w:hAnsi="Arial" w:cs="Arial"/>
              <w:color w:val="000000"/>
              <w:sz w:val="16"/>
              <w:szCs w:val="16"/>
            </w:rPr>
            <w:t>Tarihi</w:t>
          </w:r>
          <w:proofErr w:type="spellEnd"/>
        </w:p>
      </w:tc>
      <w:tc>
        <w:tcPr>
          <w:tcW w:w="1843" w:type="dxa"/>
          <w:vAlign w:val="center"/>
          <w:hideMark/>
        </w:tcPr>
        <w:p w14:paraId="314E8D77" w14:textId="77777777" w:rsidR="008163C2" w:rsidRPr="00700002" w:rsidRDefault="008163C2" w:rsidP="008163C2">
          <w:pPr>
            <w:adjustRightInd w:val="0"/>
            <w:jc w:val="center"/>
            <w:rPr>
              <w:rFonts w:ascii="Arial" w:hAnsi="Arial" w:cs="Arial"/>
              <w:color w:val="000000"/>
              <w:sz w:val="16"/>
              <w:szCs w:val="16"/>
            </w:rPr>
          </w:pPr>
          <w:proofErr w:type="spellStart"/>
          <w:r w:rsidRPr="00700002">
            <w:rPr>
              <w:rFonts w:ascii="Arial" w:hAnsi="Arial" w:cs="Arial"/>
              <w:color w:val="000000"/>
              <w:sz w:val="16"/>
              <w:szCs w:val="16"/>
            </w:rPr>
            <w:t>Revizyon</w:t>
          </w:r>
          <w:proofErr w:type="spellEnd"/>
          <w:r w:rsidRPr="00700002">
            <w:rPr>
              <w:rFonts w:ascii="Arial" w:hAnsi="Arial" w:cs="Arial"/>
              <w:color w:val="000000"/>
              <w:sz w:val="16"/>
              <w:szCs w:val="16"/>
            </w:rPr>
            <w:t xml:space="preserve"> No</w:t>
          </w:r>
        </w:p>
      </w:tc>
      <w:tc>
        <w:tcPr>
          <w:tcW w:w="1842" w:type="dxa"/>
          <w:vAlign w:val="center"/>
          <w:hideMark/>
        </w:tcPr>
        <w:p w14:paraId="2D95D989" w14:textId="77777777" w:rsidR="008163C2" w:rsidRPr="00700002" w:rsidRDefault="008163C2" w:rsidP="008163C2">
          <w:pPr>
            <w:adjustRightInd w:val="0"/>
            <w:jc w:val="center"/>
            <w:rPr>
              <w:rFonts w:ascii="Arial" w:hAnsi="Arial" w:cs="Arial"/>
              <w:color w:val="000000"/>
              <w:sz w:val="16"/>
              <w:szCs w:val="16"/>
            </w:rPr>
          </w:pPr>
          <w:proofErr w:type="spellStart"/>
          <w:r w:rsidRPr="00700002">
            <w:rPr>
              <w:rFonts w:ascii="Arial" w:hAnsi="Arial" w:cs="Arial"/>
              <w:color w:val="000000"/>
              <w:sz w:val="16"/>
              <w:szCs w:val="16"/>
            </w:rPr>
            <w:t>Basım</w:t>
          </w:r>
          <w:proofErr w:type="spellEnd"/>
          <w:r w:rsidRPr="00700002">
            <w:rPr>
              <w:rFonts w:ascii="Arial" w:hAnsi="Arial" w:cs="Arial"/>
              <w:color w:val="000000"/>
              <w:sz w:val="16"/>
              <w:szCs w:val="16"/>
            </w:rPr>
            <w:t xml:space="preserve"> </w:t>
          </w:r>
          <w:proofErr w:type="spellStart"/>
          <w:r w:rsidRPr="00700002">
            <w:rPr>
              <w:rFonts w:ascii="Arial" w:hAnsi="Arial" w:cs="Arial"/>
              <w:color w:val="000000"/>
              <w:sz w:val="16"/>
              <w:szCs w:val="16"/>
            </w:rPr>
            <w:t>Tarihi</w:t>
          </w:r>
          <w:proofErr w:type="spellEnd"/>
        </w:p>
      </w:tc>
      <w:tc>
        <w:tcPr>
          <w:tcW w:w="1276" w:type="dxa"/>
          <w:vAlign w:val="center"/>
          <w:hideMark/>
        </w:tcPr>
        <w:p w14:paraId="68C7254C" w14:textId="77777777" w:rsidR="008163C2" w:rsidRPr="00700002" w:rsidRDefault="008163C2" w:rsidP="008163C2">
          <w:pPr>
            <w:adjustRightInd w:val="0"/>
            <w:jc w:val="center"/>
            <w:rPr>
              <w:rFonts w:ascii="Arial" w:hAnsi="Arial" w:cs="Arial"/>
              <w:color w:val="000000"/>
              <w:sz w:val="16"/>
              <w:szCs w:val="16"/>
            </w:rPr>
          </w:pPr>
          <w:proofErr w:type="spellStart"/>
          <w:r w:rsidRPr="00700002">
            <w:rPr>
              <w:rFonts w:ascii="Arial" w:hAnsi="Arial" w:cs="Arial"/>
              <w:color w:val="000000"/>
              <w:sz w:val="16"/>
              <w:szCs w:val="16"/>
            </w:rPr>
            <w:t>Sayfa</w:t>
          </w:r>
          <w:proofErr w:type="spellEnd"/>
        </w:p>
      </w:tc>
    </w:tr>
    <w:tr w:rsidR="008163C2" w:rsidRPr="00700002" w14:paraId="7E49132A" w14:textId="77777777" w:rsidTr="003C4337">
      <w:trPr>
        <w:trHeight w:val="73"/>
        <w:jc w:val="center"/>
      </w:trPr>
      <w:tc>
        <w:tcPr>
          <w:tcW w:w="1648" w:type="dxa"/>
        </w:tcPr>
        <w:p w14:paraId="766A0C9D" w14:textId="69EBB384" w:rsidR="008163C2" w:rsidRPr="00700002" w:rsidRDefault="008163C2" w:rsidP="008163C2">
          <w:pPr>
            <w:adjustRightInd w:val="0"/>
            <w:jc w:val="center"/>
            <w:rPr>
              <w:rFonts w:ascii="Arial" w:hAnsi="Arial" w:cs="Arial"/>
              <w:color w:val="000000"/>
              <w:sz w:val="16"/>
              <w:szCs w:val="16"/>
            </w:rPr>
          </w:pPr>
          <w:proofErr w:type="gramStart"/>
          <w:r w:rsidRPr="008163C2">
            <w:rPr>
              <w:rFonts w:ascii="Arial" w:hAnsi="Arial" w:cs="Arial"/>
              <w:color w:val="000000"/>
              <w:sz w:val="16"/>
              <w:szCs w:val="16"/>
            </w:rPr>
            <w:t>GS.ARS.F.</w:t>
          </w:r>
          <w:proofErr w:type="gramEnd"/>
          <w:r w:rsidRPr="008163C2">
            <w:rPr>
              <w:rFonts w:ascii="Arial" w:hAnsi="Arial" w:cs="Arial"/>
              <w:color w:val="000000"/>
              <w:sz w:val="16"/>
              <w:szCs w:val="16"/>
            </w:rPr>
            <w:t>43</w:t>
          </w:r>
        </w:p>
      </w:tc>
      <w:tc>
        <w:tcPr>
          <w:tcW w:w="1843" w:type="dxa"/>
        </w:tcPr>
        <w:p w14:paraId="5D72CDCE" w14:textId="77777777" w:rsidR="008163C2" w:rsidRPr="00700002" w:rsidRDefault="008163C2" w:rsidP="008163C2">
          <w:pPr>
            <w:adjustRightInd w:val="0"/>
            <w:jc w:val="center"/>
            <w:rPr>
              <w:rFonts w:ascii="Arial" w:hAnsi="Arial" w:cs="Arial"/>
              <w:color w:val="000000"/>
              <w:sz w:val="16"/>
              <w:szCs w:val="16"/>
            </w:rPr>
          </w:pPr>
          <w:r w:rsidRPr="00700002">
            <w:rPr>
              <w:rFonts w:ascii="Arial" w:hAnsi="Arial" w:cs="Arial"/>
              <w:color w:val="000000"/>
              <w:sz w:val="16"/>
              <w:szCs w:val="16"/>
            </w:rPr>
            <w:t>-</w:t>
          </w:r>
        </w:p>
      </w:tc>
      <w:tc>
        <w:tcPr>
          <w:tcW w:w="1843" w:type="dxa"/>
        </w:tcPr>
        <w:p w14:paraId="184E51E6" w14:textId="77777777" w:rsidR="008163C2" w:rsidRPr="00700002" w:rsidRDefault="008163C2" w:rsidP="008163C2">
          <w:pPr>
            <w:adjustRightInd w:val="0"/>
            <w:jc w:val="center"/>
            <w:rPr>
              <w:rFonts w:ascii="Arial" w:hAnsi="Arial" w:cs="Arial"/>
              <w:color w:val="000000"/>
              <w:sz w:val="16"/>
              <w:szCs w:val="16"/>
            </w:rPr>
          </w:pPr>
          <w:r w:rsidRPr="00700002">
            <w:rPr>
              <w:rFonts w:ascii="Arial" w:hAnsi="Arial" w:cs="Arial"/>
              <w:color w:val="000000"/>
              <w:sz w:val="16"/>
              <w:szCs w:val="16"/>
            </w:rPr>
            <w:t xml:space="preserve"> -</w:t>
          </w:r>
        </w:p>
      </w:tc>
      <w:tc>
        <w:tcPr>
          <w:tcW w:w="1842" w:type="dxa"/>
        </w:tcPr>
        <w:p w14:paraId="0FA893EA" w14:textId="77777777" w:rsidR="008163C2" w:rsidRPr="00700002" w:rsidRDefault="008163C2" w:rsidP="008163C2">
          <w:pPr>
            <w:adjustRightInd w:val="0"/>
            <w:jc w:val="center"/>
            <w:rPr>
              <w:rFonts w:ascii="Arial" w:hAnsi="Arial" w:cs="Arial"/>
              <w:color w:val="000000"/>
              <w:sz w:val="16"/>
              <w:szCs w:val="16"/>
            </w:rPr>
          </w:pPr>
          <w:r w:rsidRPr="00700002">
            <w:rPr>
              <w:rFonts w:ascii="Arial" w:hAnsi="Arial" w:cs="Arial"/>
              <w:color w:val="000000"/>
              <w:sz w:val="16"/>
              <w:szCs w:val="16"/>
            </w:rPr>
            <w:fldChar w:fldCharType="begin"/>
          </w:r>
          <w:r w:rsidRPr="00700002">
            <w:rPr>
              <w:rFonts w:ascii="Arial" w:hAnsi="Arial" w:cs="Arial"/>
              <w:color w:val="000000"/>
              <w:sz w:val="16"/>
              <w:szCs w:val="16"/>
            </w:rPr>
            <w:instrText xml:space="preserve"> TIME \@ "d.MM.yyyy" </w:instrText>
          </w:r>
          <w:r w:rsidRPr="00700002">
            <w:rPr>
              <w:rFonts w:ascii="Arial" w:hAnsi="Arial" w:cs="Arial"/>
              <w:color w:val="000000"/>
              <w:sz w:val="16"/>
              <w:szCs w:val="16"/>
            </w:rPr>
            <w:fldChar w:fldCharType="separate"/>
          </w:r>
          <w:r w:rsidRPr="00700002">
            <w:rPr>
              <w:rFonts w:ascii="Arial" w:hAnsi="Arial" w:cs="Arial"/>
              <w:noProof/>
              <w:color w:val="000000"/>
              <w:sz w:val="16"/>
              <w:szCs w:val="16"/>
            </w:rPr>
            <w:t>22.09.2025</w:t>
          </w:r>
          <w:r w:rsidRPr="00700002">
            <w:rPr>
              <w:rFonts w:ascii="Arial" w:hAnsi="Arial" w:cs="Arial"/>
              <w:color w:val="000000"/>
              <w:sz w:val="16"/>
              <w:szCs w:val="16"/>
            </w:rPr>
            <w:fldChar w:fldCharType="end"/>
          </w:r>
          <w:r w:rsidRPr="00700002">
            <w:rPr>
              <w:rFonts w:ascii="Arial" w:hAnsi="Arial" w:cs="Arial"/>
              <w:color w:val="000000"/>
              <w:sz w:val="16"/>
              <w:szCs w:val="16"/>
            </w:rPr>
            <w:t xml:space="preserve"> **</w:t>
          </w:r>
        </w:p>
      </w:tc>
      <w:tc>
        <w:tcPr>
          <w:tcW w:w="1276" w:type="dxa"/>
        </w:tcPr>
        <w:p w14:paraId="513F23B1" w14:textId="77777777" w:rsidR="008163C2" w:rsidRPr="00700002" w:rsidRDefault="008163C2" w:rsidP="008163C2">
          <w:pPr>
            <w:adjustRightInd w:val="0"/>
            <w:jc w:val="center"/>
            <w:rPr>
              <w:rFonts w:ascii="Arial" w:hAnsi="Arial" w:cs="Arial"/>
              <w:color w:val="000000"/>
              <w:sz w:val="16"/>
              <w:szCs w:val="16"/>
            </w:rPr>
          </w:pPr>
          <w:r w:rsidRPr="00700002">
            <w:rPr>
              <w:rFonts w:ascii="Arial" w:hAnsi="Arial" w:cs="Arial"/>
              <w:color w:val="000000"/>
              <w:sz w:val="16"/>
              <w:szCs w:val="16"/>
            </w:rPr>
            <w:t>1/1</w:t>
          </w:r>
        </w:p>
      </w:tc>
    </w:tr>
  </w:tbl>
  <w:p w14:paraId="5471389A" w14:textId="77777777" w:rsidR="008163C2" w:rsidRPr="00700002" w:rsidRDefault="008163C2" w:rsidP="008163C2">
    <w:pPr>
      <w:jc w:val="center"/>
      <w:rPr>
        <w:rFonts w:ascii="Arial" w:eastAsia="Times New Roman" w:hAnsi="Arial" w:cs="Arial"/>
        <w:sz w:val="16"/>
        <w:szCs w:val="16"/>
      </w:rPr>
    </w:pPr>
    <w:r w:rsidRPr="00700002">
      <w:rPr>
        <w:rFonts w:ascii="Arial" w:eastAsia="Times New Roman" w:hAnsi="Arial" w:cs="Arial"/>
        <w:sz w:val="16"/>
        <w:szCs w:val="16"/>
      </w:rPr>
      <w:t xml:space="preserve">Bu </w:t>
    </w:r>
    <w:proofErr w:type="spellStart"/>
    <w:r w:rsidRPr="00700002">
      <w:rPr>
        <w:rFonts w:ascii="Arial" w:eastAsia="Times New Roman" w:hAnsi="Arial" w:cs="Arial"/>
        <w:sz w:val="16"/>
        <w:szCs w:val="16"/>
      </w:rPr>
      <w:t>dokümanın</w:t>
    </w:r>
    <w:proofErr w:type="spellEnd"/>
    <w:r w:rsidRPr="00700002">
      <w:rPr>
        <w:rFonts w:ascii="Arial" w:eastAsia="Times New Roman" w:hAnsi="Arial" w:cs="Arial"/>
        <w:sz w:val="16"/>
        <w:szCs w:val="16"/>
      </w:rPr>
      <w:t xml:space="preserve"> </w:t>
    </w:r>
    <w:proofErr w:type="spellStart"/>
    <w:r w:rsidRPr="00700002">
      <w:rPr>
        <w:rFonts w:ascii="Arial" w:eastAsia="Times New Roman" w:hAnsi="Arial" w:cs="Arial"/>
        <w:sz w:val="16"/>
        <w:szCs w:val="16"/>
      </w:rPr>
      <w:t>güncelliği</w:t>
    </w:r>
    <w:proofErr w:type="spellEnd"/>
    <w:r w:rsidRPr="00700002">
      <w:rPr>
        <w:rFonts w:ascii="Arial" w:eastAsia="Times New Roman" w:hAnsi="Arial" w:cs="Arial"/>
        <w:sz w:val="16"/>
        <w:szCs w:val="16"/>
      </w:rPr>
      <w:t xml:space="preserve"> </w:t>
    </w:r>
    <w:proofErr w:type="spellStart"/>
    <w:r w:rsidRPr="00700002">
      <w:rPr>
        <w:rFonts w:ascii="Arial" w:eastAsia="Times New Roman" w:hAnsi="Arial" w:cs="Arial"/>
        <w:sz w:val="16"/>
        <w:szCs w:val="16"/>
      </w:rPr>
      <w:t>sadece</w:t>
    </w:r>
    <w:proofErr w:type="spellEnd"/>
    <w:r w:rsidRPr="00700002">
      <w:rPr>
        <w:rFonts w:ascii="Arial" w:eastAsia="Times New Roman" w:hAnsi="Arial" w:cs="Arial"/>
        <w:sz w:val="16"/>
        <w:szCs w:val="16"/>
      </w:rPr>
      <w:t xml:space="preserve"> </w:t>
    </w:r>
    <w:r w:rsidRPr="00700002">
      <w:rPr>
        <w:rFonts w:ascii="Arial" w:eastAsia="Times New Roman" w:hAnsi="Arial" w:cs="Arial"/>
        <w:b/>
        <w:sz w:val="16"/>
        <w:szCs w:val="16"/>
      </w:rPr>
      <w:t>“BASIM TARİHİNDE”</w:t>
    </w:r>
    <w:r w:rsidRPr="00700002">
      <w:rPr>
        <w:rFonts w:ascii="Arial" w:eastAsia="Times New Roman" w:hAnsi="Arial" w:cs="Arial"/>
        <w:sz w:val="16"/>
        <w:szCs w:val="16"/>
      </w:rPr>
      <w:t xml:space="preserve"> </w:t>
    </w:r>
    <w:proofErr w:type="spellStart"/>
    <w:r w:rsidRPr="00700002">
      <w:rPr>
        <w:rFonts w:ascii="Arial" w:eastAsia="Times New Roman" w:hAnsi="Arial" w:cs="Arial"/>
        <w:sz w:val="16"/>
        <w:szCs w:val="16"/>
      </w:rPr>
      <w:t>geçerlidir</w:t>
    </w:r>
    <w:proofErr w:type="spellEnd"/>
    <w:r w:rsidRPr="00700002">
      <w:rPr>
        <w:rFonts w:ascii="Arial" w:eastAsia="Times New Roman" w:hAnsi="Arial" w:cs="Arial"/>
        <w:sz w:val="16"/>
        <w:szCs w:val="16"/>
      </w:rPr>
      <w:t>.</w:t>
    </w:r>
  </w:p>
  <w:p w14:paraId="16956003" w14:textId="77777777" w:rsidR="008163C2" w:rsidRPr="00700002" w:rsidRDefault="008163C2" w:rsidP="008163C2">
    <w:pPr>
      <w:jc w:val="center"/>
      <w:rPr>
        <w:rFonts w:ascii="Arial" w:eastAsia="Times New Roman" w:hAnsi="Arial" w:cs="Arial"/>
      </w:rPr>
    </w:pPr>
    <w:r w:rsidRPr="00700002">
      <w:rPr>
        <w:rFonts w:ascii="Arial" w:eastAsia="Times New Roman" w:hAnsi="Arial" w:cs="Arial"/>
        <w:b/>
        <w:position w:val="-4"/>
        <w:sz w:val="16"/>
        <w:szCs w:val="16"/>
      </w:rPr>
      <w:t xml:space="preserve">** </w:t>
    </w:r>
    <w:r w:rsidRPr="00700002">
      <w:rPr>
        <w:rFonts w:ascii="Arial" w:eastAsia="Times New Roman" w:hAnsi="Arial" w:cs="Arial"/>
        <w:b/>
        <w:i/>
        <w:sz w:val="16"/>
        <w:szCs w:val="16"/>
      </w:rPr>
      <w:t>GÜNCEL DOKÜMAN İÇİN AĞA BAKINIZ</w:t>
    </w:r>
    <w:r w:rsidRPr="00700002">
      <w:rPr>
        <w:rFonts w:ascii="Arial" w:eastAsia="Times New Roman" w:hAnsi="Arial" w:cs="Arial"/>
        <w:b/>
        <w:sz w:val="16"/>
        <w:szCs w:val="16"/>
      </w:rPr>
      <w:t xml:space="preserve"> </w:t>
    </w:r>
    <w:r w:rsidRPr="00700002">
      <w:rPr>
        <w:rFonts w:ascii="Arial" w:eastAsia="Times New Roman" w:hAnsi="Arial" w:cs="Arial"/>
        <w:b/>
        <w:position w:val="-4"/>
        <w:sz w:val="16"/>
        <w:szCs w:val="16"/>
      </w:rPr>
      <w:t>**</w:t>
    </w:r>
    <w:bookmarkEnd w:id="0"/>
    <w:r>
      <w:rPr>
        <w:noProof/>
      </w:rPr>
      <w:drawing>
        <wp:anchor distT="0" distB="0" distL="114300" distR="114300" simplePos="0" relativeHeight="251659264" behindDoc="1" locked="0" layoutInCell="1" allowOverlap="1" wp14:anchorId="7B91146D" wp14:editId="07C9826D">
          <wp:simplePos x="0" y="0"/>
          <wp:positionH relativeFrom="margin">
            <wp:posOffset>0</wp:posOffset>
          </wp:positionH>
          <wp:positionV relativeFrom="paragraph">
            <wp:posOffset>175260</wp:posOffset>
          </wp:positionV>
          <wp:extent cx="5760720" cy="441960"/>
          <wp:effectExtent l="0" t="0" r="0" b="0"/>
          <wp:wrapTight wrapText="bothSides">
            <wp:wrapPolygon edited="0">
              <wp:start x="0" y="0"/>
              <wp:lineTo x="0" y="20483"/>
              <wp:lineTo x="21500" y="20483"/>
              <wp:lineTo x="2150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b="31940"/>
                  <a:stretch/>
                </pic:blipFill>
                <pic:spPr bwMode="auto">
                  <a:xfrm>
                    <a:off x="0" y="0"/>
                    <a:ext cx="5760720"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9FDC35" w14:textId="3FF5DBC8" w:rsidR="001451E2" w:rsidRDefault="001451E2">
    <w:pPr>
      <w:pStyle w:val="GvdeMetni"/>
      <w:spacing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2847" w14:textId="77777777" w:rsidR="00A536EB" w:rsidRDefault="00A536EB">
      <w:r>
        <w:separator/>
      </w:r>
    </w:p>
  </w:footnote>
  <w:footnote w:type="continuationSeparator" w:id="0">
    <w:p w14:paraId="712B6E1F" w14:textId="77777777" w:rsidR="00A536EB" w:rsidRDefault="00A5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22C8" w14:textId="77777777" w:rsidR="001451E2" w:rsidRDefault="00A536EB">
    <w:pPr>
      <w:pStyle w:val="GvdeMetni"/>
      <w:spacing w:line="14" w:lineRule="auto"/>
      <w:rPr>
        <w:i w:val="0"/>
      </w:rPr>
    </w:pPr>
    <w:r>
      <w:rPr>
        <w:noProof/>
      </w:rPr>
      <w:drawing>
        <wp:anchor distT="0" distB="0" distL="0" distR="0" simplePos="0" relativeHeight="251547648" behindDoc="1" locked="0" layoutInCell="1" allowOverlap="1" wp14:anchorId="2BC14228" wp14:editId="606A6A02">
          <wp:simplePos x="0" y="0"/>
          <wp:positionH relativeFrom="page">
            <wp:posOffset>510540</wp:posOffset>
          </wp:positionH>
          <wp:positionV relativeFrom="page">
            <wp:posOffset>685800</wp:posOffset>
          </wp:positionV>
          <wp:extent cx="1211580" cy="361887"/>
          <wp:effectExtent l="0" t="0" r="0" b="635"/>
          <wp:wrapNone/>
          <wp:docPr id="19276247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003" cy="368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E2"/>
    <w:rsid w:val="00021DAD"/>
    <w:rsid w:val="0004504D"/>
    <w:rsid w:val="001451E2"/>
    <w:rsid w:val="005C2BD5"/>
    <w:rsid w:val="007A7E18"/>
    <w:rsid w:val="008163C2"/>
    <w:rsid w:val="00A536EB"/>
    <w:rsid w:val="00C76B79"/>
    <w:rsid w:val="00DA054A"/>
    <w:rsid w:val="00E415B8"/>
    <w:rsid w:val="00F032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59885"/>
  <w15:docId w15:val="{F36D3422-1B27-B945-8CF5-4C9D6B5E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tr-TR" w:bidi="tr-TR"/>
    </w:rPr>
  </w:style>
  <w:style w:type="paragraph" w:styleId="Balk1">
    <w:name w:val="heading 1"/>
    <w:basedOn w:val="Normal"/>
    <w:uiPriority w:val="9"/>
    <w:qFormat/>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163C2"/>
    <w:pPr>
      <w:tabs>
        <w:tab w:val="center" w:pos="4536"/>
        <w:tab w:val="right" w:pos="9072"/>
      </w:tabs>
    </w:pPr>
  </w:style>
  <w:style w:type="character" w:customStyle="1" w:styleId="stBilgiChar">
    <w:name w:val="Üst Bilgi Char"/>
    <w:basedOn w:val="VarsaylanParagrafYazTipi"/>
    <w:link w:val="stBilgi"/>
    <w:uiPriority w:val="99"/>
    <w:rsid w:val="008163C2"/>
    <w:rPr>
      <w:rFonts w:ascii="Calibri" w:eastAsia="Calibri" w:hAnsi="Calibri" w:cs="Calibri"/>
      <w:lang w:val="en-GB" w:eastAsia="tr-TR" w:bidi="tr-TR"/>
    </w:rPr>
  </w:style>
  <w:style w:type="paragraph" w:styleId="AltBilgi">
    <w:name w:val="footer"/>
    <w:basedOn w:val="Normal"/>
    <w:link w:val="AltBilgiChar"/>
    <w:uiPriority w:val="99"/>
    <w:unhideWhenUsed/>
    <w:rsid w:val="008163C2"/>
    <w:pPr>
      <w:tabs>
        <w:tab w:val="center" w:pos="4536"/>
        <w:tab w:val="right" w:pos="9072"/>
      </w:tabs>
    </w:pPr>
  </w:style>
  <w:style w:type="character" w:customStyle="1" w:styleId="AltBilgiChar">
    <w:name w:val="Alt Bilgi Char"/>
    <w:basedOn w:val="VarsaylanParagrafYazTipi"/>
    <w:link w:val="AltBilgi"/>
    <w:uiPriority w:val="99"/>
    <w:rsid w:val="008163C2"/>
    <w:rPr>
      <w:rFonts w:ascii="Calibri" w:eastAsia="Calibri" w:hAnsi="Calibri" w:cs="Calibri"/>
      <w:lang w:val="en-GB"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Alemdaroğlu</dc:creator>
  <cp:lastModifiedBy>Filiz Öner Mantaş</cp:lastModifiedBy>
  <cp:revision>2</cp:revision>
  <dcterms:created xsi:type="dcterms:W3CDTF">2025-09-22T11:05:00Z</dcterms:created>
  <dcterms:modified xsi:type="dcterms:W3CDTF">2025-09-22T11:05:00Z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2021-12-27T00:00:00Z</vt:filetime>
  </property>
</Properties>
</file>